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37" w:rsidRPr="002E7B5E" w:rsidRDefault="005E7C37" w:rsidP="00231B54">
      <w:pPr>
        <w:spacing w:line="240" w:lineRule="auto"/>
        <w:rPr>
          <w:b/>
          <w:sz w:val="24"/>
          <w:szCs w:val="24"/>
        </w:rPr>
      </w:pPr>
      <w:r w:rsidRPr="002E7B5E">
        <w:rPr>
          <w:b/>
          <w:sz w:val="24"/>
          <w:szCs w:val="24"/>
        </w:rPr>
        <w:t>Trường THCS Lý Thường Kiệt</w:t>
      </w:r>
    </w:p>
    <w:p w:rsidR="005E7C37" w:rsidRPr="002E7B5E" w:rsidRDefault="005E7C37" w:rsidP="00231B54">
      <w:pPr>
        <w:spacing w:line="240" w:lineRule="auto"/>
        <w:jc w:val="center"/>
        <w:rPr>
          <w:b/>
          <w:sz w:val="24"/>
          <w:szCs w:val="24"/>
        </w:rPr>
      </w:pPr>
      <w:r w:rsidRPr="002E7B5E">
        <w:rPr>
          <w:b/>
          <w:sz w:val="24"/>
          <w:szCs w:val="24"/>
        </w:rPr>
        <w:t xml:space="preserve">THỜI KHÓA BIỂU DẠY TRỰC TUYẾN LỚP </w:t>
      </w:r>
      <w:r w:rsidR="0099737C">
        <w:rPr>
          <w:b/>
          <w:sz w:val="24"/>
          <w:szCs w:val="24"/>
        </w:rPr>
        <w:t>9A4</w:t>
      </w:r>
    </w:p>
    <w:p w:rsidR="00231B54" w:rsidRDefault="005E7C37" w:rsidP="00231B54">
      <w:pPr>
        <w:spacing w:line="240" w:lineRule="auto"/>
        <w:jc w:val="center"/>
        <w:rPr>
          <w:b/>
          <w:i/>
          <w:sz w:val="24"/>
          <w:szCs w:val="24"/>
        </w:rPr>
      </w:pPr>
      <w:r w:rsidRPr="002E7B5E">
        <w:rPr>
          <w:b/>
          <w:i/>
          <w:sz w:val="24"/>
          <w:szCs w:val="24"/>
        </w:rPr>
        <w:t>(Sử dụng phần mềm Zoom)</w:t>
      </w:r>
    </w:p>
    <w:p w:rsidR="001C143C" w:rsidRPr="002E7B5E" w:rsidRDefault="001C143C" w:rsidP="00231B54">
      <w:pPr>
        <w:spacing w:line="240" w:lineRule="auto"/>
        <w:jc w:val="center"/>
        <w:rPr>
          <w:b/>
          <w:i/>
          <w:sz w:val="24"/>
          <w:szCs w:val="24"/>
        </w:rPr>
      </w:pPr>
      <w:r w:rsidRPr="002E7B5E">
        <w:rPr>
          <w:b/>
          <w:i/>
          <w:sz w:val="24"/>
          <w:szCs w:val="24"/>
        </w:rPr>
        <w:t>(Áp dụng từ</w:t>
      </w:r>
      <w:r w:rsidR="006F1989">
        <w:rPr>
          <w:b/>
          <w:i/>
          <w:sz w:val="24"/>
          <w:szCs w:val="24"/>
        </w:rPr>
        <w:t>20</w:t>
      </w:r>
      <w:r w:rsidR="00AD3677">
        <w:rPr>
          <w:b/>
          <w:i/>
          <w:sz w:val="24"/>
          <w:szCs w:val="24"/>
        </w:rPr>
        <w:t>/</w:t>
      </w:r>
      <w:r w:rsidR="00805C12">
        <w:rPr>
          <w:b/>
          <w:i/>
          <w:sz w:val="24"/>
          <w:szCs w:val="24"/>
        </w:rPr>
        <w:t>4</w:t>
      </w:r>
      <w:r w:rsidR="00AD3677">
        <w:rPr>
          <w:b/>
          <w:i/>
          <w:sz w:val="24"/>
          <w:szCs w:val="24"/>
        </w:rPr>
        <w:t xml:space="preserve"> – </w:t>
      </w:r>
      <w:r w:rsidR="006F1989">
        <w:rPr>
          <w:b/>
          <w:i/>
          <w:sz w:val="24"/>
          <w:szCs w:val="24"/>
        </w:rPr>
        <w:t>25</w:t>
      </w:r>
      <w:r w:rsidR="00AD3677">
        <w:rPr>
          <w:b/>
          <w:i/>
          <w:sz w:val="24"/>
          <w:szCs w:val="24"/>
        </w:rPr>
        <w:t>/4</w:t>
      </w:r>
      <w:r w:rsidRPr="002E7B5E">
        <w:rPr>
          <w:b/>
          <w:i/>
          <w:sz w:val="24"/>
          <w:szCs w:val="24"/>
        </w:rPr>
        <w:t>/2020)</w:t>
      </w:r>
      <w:r w:rsidR="00F06B7C">
        <w:rPr>
          <w:b/>
          <w:i/>
          <w:sz w:val="24"/>
          <w:szCs w:val="24"/>
        </w:rPr>
        <w:t xml:space="preserve"> </w:t>
      </w:r>
    </w:p>
    <w:tbl>
      <w:tblPr>
        <w:tblStyle w:val="TableGrid"/>
        <w:tblW w:w="10710" w:type="dxa"/>
        <w:tblInd w:w="-522" w:type="dxa"/>
        <w:tblLook w:val="04A0" w:firstRow="1" w:lastRow="0" w:firstColumn="1" w:lastColumn="0" w:noHBand="0" w:noVBand="1"/>
      </w:tblPr>
      <w:tblGrid>
        <w:gridCol w:w="901"/>
        <w:gridCol w:w="1619"/>
        <w:gridCol w:w="900"/>
        <w:gridCol w:w="3150"/>
        <w:gridCol w:w="4140"/>
      </w:tblGrid>
      <w:tr w:rsidR="00AB5BF1" w:rsidRPr="002E7B5E" w:rsidTr="00231B54">
        <w:tc>
          <w:tcPr>
            <w:tcW w:w="2520" w:type="dxa"/>
            <w:gridSpan w:val="2"/>
          </w:tcPr>
          <w:p w:rsidR="00AB5BF1" w:rsidRPr="002E7B5E" w:rsidRDefault="00AB5BF1" w:rsidP="00AB5BF1">
            <w:pPr>
              <w:spacing w:before="120" w:after="120"/>
              <w:jc w:val="center"/>
              <w:rPr>
                <w:b/>
                <w:sz w:val="24"/>
                <w:szCs w:val="24"/>
              </w:rPr>
            </w:pPr>
            <w:r w:rsidRPr="002E7B5E">
              <w:rPr>
                <w:b/>
                <w:sz w:val="24"/>
                <w:szCs w:val="24"/>
              </w:rPr>
              <w:t>Thời gian</w:t>
            </w:r>
          </w:p>
        </w:tc>
        <w:tc>
          <w:tcPr>
            <w:tcW w:w="900" w:type="dxa"/>
            <w:vMerge w:val="restart"/>
          </w:tcPr>
          <w:p w:rsidR="00AB5BF1" w:rsidRPr="002E7B5E" w:rsidRDefault="00AB5BF1" w:rsidP="00AB5BF1">
            <w:pPr>
              <w:spacing w:before="120" w:after="120"/>
              <w:jc w:val="center"/>
              <w:rPr>
                <w:b/>
                <w:sz w:val="24"/>
                <w:szCs w:val="24"/>
              </w:rPr>
            </w:pPr>
            <w:r w:rsidRPr="002E7B5E">
              <w:rPr>
                <w:b/>
                <w:sz w:val="24"/>
                <w:szCs w:val="24"/>
              </w:rPr>
              <w:t>Môn</w:t>
            </w:r>
          </w:p>
        </w:tc>
        <w:tc>
          <w:tcPr>
            <w:tcW w:w="3150" w:type="dxa"/>
            <w:vMerge w:val="restart"/>
          </w:tcPr>
          <w:p w:rsidR="00AB5BF1" w:rsidRPr="002E7B5E" w:rsidRDefault="00AB5BF1" w:rsidP="00AB5BF1">
            <w:pPr>
              <w:spacing w:before="120" w:after="120"/>
              <w:jc w:val="center"/>
              <w:rPr>
                <w:b/>
                <w:sz w:val="24"/>
                <w:szCs w:val="24"/>
              </w:rPr>
            </w:pPr>
            <w:r w:rsidRPr="002E7B5E">
              <w:rPr>
                <w:b/>
                <w:sz w:val="24"/>
                <w:szCs w:val="24"/>
              </w:rPr>
              <w:t>Giáo viên dạy</w:t>
            </w:r>
          </w:p>
        </w:tc>
        <w:tc>
          <w:tcPr>
            <w:tcW w:w="4140" w:type="dxa"/>
            <w:vMerge w:val="restart"/>
          </w:tcPr>
          <w:p w:rsidR="00AB5BF1" w:rsidRPr="002E7B5E" w:rsidRDefault="00AB5BF1" w:rsidP="00AB5BF1">
            <w:pPr>
              <w:spacing w:before="120" w:after="120"/>
              <w:jc w:val="center"/>
              <w:rPr>
                <w:b/>
                <w:sz w:val="24"/>
                <w:szCs w:val="24"/>
              </w:rPr>
            </w:pPr>
            <w:r w:rsidRPr="002E7B5E">
              <w:rPr>
                <w:b/>
                <w:sz w:val="24"/>
                <w:szCs w:val="24"/>
              </w:rPr>
              <w:t>Tên bài dạy</w:t>
            </w:r>
          </w:p>
        </w:tc>
      </w:tr>
      <w:tr w:rsidR="00AB5BF1" w:rsidRPr="002E7B5E" w:rsidTr="00231B54">
        <w:trPr>
          <w:trHeight w:val="458"/>
        </w:trPr>
        <w:tc>
          <w:tcPr>
            <w:tcW w:w="901" w:type="dxa"/>
          </w:tcPr>
          <w:p w:rsidR="00AB5BF1" w:rsidRPr="002E7B5E" w:rsidRDefault="00AB5BF1" w:rsidP="00AB5BF1">
            <w:pPr>
              <w:spacing w:before="120" w:after="120"/>
              <w:jc w:val="center"/>
              <w:rPr>
                <w:b/>
                <w:sz w:val="24"/>
                <w:szCs w:val="24"/>
              </w:rPr>
            </w:pPr>
            <w:r w:rsidRPr="002E7B5E">
              <w:rPr>
                <w:b/>
                <w:sz w:val="24"/>
                <w:szCs w:val="24"/>
              </w:rPr>
              <w:t>Thứ</w:t>
            </w:r>
          </w:p>
        </w:tc>
        <w:tc>
          <w:tcPr>
            <w:tcW w:w="1619" w:type="dxa"/>
          </w:tcPr>
          <w:p w:rsidR="00AB5BF1" w:rsidRPr="002E7B5E" w:rsidRDefault="00AB5BF1" w:rsidP="00AB5BF1">
            <w:pPr>
              <w:spacing w:before="120" w:after="120"/>
              <w:jc w:val="center"/>
              <w:rPr>
                <w:b/>
                <w:sz w:val="24"/>
                <w:szCs w:val="24"/>
              </w:rPr>
            </w:pPr>
            <w:r w:rsidRPr="002E7B5E">
              <w:rPr>
                <w:b/>
                <w:sz w:val="24"/>
                <w:szCs w:val="24"/>
              </w:rPr>
              <w:t>Giờ</w:t>
            </w:r>
          </w:p>
        </w:tc>
        <w:tc>
          <w:tcPr>
            <w:tcW w:w="900" w:type="dxa"/>
            <w:vMerge/>
          </w:tcPr>
          <w:p w:rsidR="00AB5BF1" w:rsidRPr="002E7B5E" w:rsidRDefault="00AB5BF1" w:rsidP="00AB5BF1">
            <w:pPr>
              <w:spacing w:before="120" w:after="120"/>
              <w:jc w:val="center"/>
              <w:rPr>
                <w:b/>
                <w:sz w:val="24"/>
                <w:szCs w:val="24"/>
              </w:rPr>
            </w:pPr>
          </w:p>
        </w:tc>
        <w:tc>
          <w:tcPr>
            <w:tcW w:w="3150" w:type="dxa"/>
            <w:vMerge/>
          </w:tcPr>
          <w:p w:rsidR="00AB5BF1" w:rsidRPr="002E7B5E" w:rsidRDefault="00AB5BF1" w:rsidP="00AB5BF1">
            <w:pPr>
              <w:spacing w:before="120" w:after="120"/>
              <w:jc w:val="center"/>
              <w:rPr>
                <w:b/>
                <w:sz w:val="24"/>
                <w:szCs w:val="24"/>
              </w:rPr>
            </w:pPr>
          </w:p>
        </w:tc>
        <w:tc>
          <w:tcPr>
            <w:tcW w:w="4140" w:type="dxa"/>
            <w:vMerge/>
          </w:tcPr>
          <w:p w:rsidR="00AB5BF1" w:rsidRPr="002E7B5E" w:rsidRDefault="00AB5BF1" w:rsidP="00AB5BF1">
            <w:pPr>
              <w:spacing w:before="120" w:after="120"/>
              <w:jc w:val="center"/>
              <w:rPr>
                <w:b/>
                <w:sz w:val="24"/>
                <w:szCs w:val="24"/>
              </w:rPr>
            </w:pPr>
          </w:p>
        </w:tc>
      </w:tr>
      <w:tr w:rsidR="009014B7" w:rsidRPr="002E7B5E" w:rsidTr="00231B54">
        <w:trPr>
          <w:trHeight w:val="908"/>
        </w:trPr>
        <w:tc>
          <w:tcPr>
            <w:tcW w:w="901" w:type="dxa"/>
            <w:vMerge w:val="restart"/>
            <w:vAlign w:val="center"/>
          </w:tcPr>
          <w:p w:rsidR="009014B7" w:rsidRPr="002E7B5E" w:rsidRDefault="009014B7" w:rsidP="00942794">
            <w:pPr>
              <w:spacing w:before="120" w:after="120"/>
              <w:jc w:val="center"/>
              <w:rPr>
                <w:b/>
                <w:sz w:val="24"/>
                <w:szCs w:val="24"/>
              </w:rPr>
            </w:pPr>
            <w:r w:rsidRPr="002E7B5E">
              <w:rPr>
                <w:b/>
                <w:sz w:val="24"/>
                <w:szCs w:val="24"/>
              </w:rPr>
              <w:t>2</w:t>
            </w:r>
          </w:p>
          <w:p w:rsidR="009014B7" w:rsidRPr="002E7B5E" w:rsidRDefault="00476B74" w:rsidP="007B0C6F">
            <w:pPr>
              <w:spacing w:before="120" w:after="120"/>
              <w:jc w:val="center"/>
              <w:rPr>
                <w:b/>
                <w:sz w:val="24"/>
                <w:szCs w:val="24"/>
              </w:rPr>
            </w:pPr>
            <w:r>
              <w:rPr>
                <w:b/>
                <w:sz w:val="24"/>
                <w:szCs w:val="24"/>
              </w:rPr>
              <w:t>(</w:t>
            </w:r>
            <w:r w:rsidR="00713B85">
              <w:rPr>
                <w:b/>
                <w:sz w:val="24"/>
                <w:szCs w:val="24"/>
              </w:rPr>
              <w:t>20</w:t>
            </w:r>
            <w:r>
              <w:rPr>
                <w:b/>
                <w:sz w:val="24"/>
                <w:szCs w:val="24"/>
              </w:rPr>
              <w:t>/4</w:t>
            </w:r>
            <w:r w:rsidR="009014B7" w:rsidRPr="002E7B5E">
              <w:rPr>
                <w:b/>
                <w:sz w:val="24"/>
                <w:szCs w:val="24"/>
              </w:rPr>
              <w:t>)</w:t>
            </w:r>
          </w:p>
        </w:tc>
        <w:tc>
          <w:tcPr>
            <w:tcW w:w="1619" w:type="dxa"/>
          </w:tcPr>
          <w:p w:rsidR="009014B7" w:rsidRPr="002E7B5E" w:rsidRDefault="009014B7" w:rsidP="00AB5BF1">
            <w:pPr>
              <w:spacing w:before="120" w:after="120"/>
              <w:jc w:val="center"/>
              <w:rPr>
                <w:b/>
                <w:sz w:val="24"/>
                <w:szCs w:val="24"/>
              </w:rPr>
            </w:pPr>
            <w:r>
              <w:rPr>
                <w:b/>
                <w:sz w:val="24"/>
                <w:szCs w:val="24"/>
              </w:rPr>
              <w:t>8h15-9h</w:t>
            </w:r>
          </w:p>
        </w:tc>
        <w:tc>
          <w:tcPr>
            <w:tcW w:w="900" w:type="dxa"/>
          </w:tcPr>
          <w:p w:rsidR="009014B7" w:rsidRPr="002E7B5E" w:rsidRDefault="009014B7" w:rsidP="00AB5BF1">
            <w:pPr>
              <w:spacing w:before="120" w:after="120"/>
              <w:jc w:val="center"/>
              <w:rPr>
                <w:i/>
                <w:sz w:val="24"/>
                <w:szCs w:val="24"/>
              </w:rPr>
            </w:pPr>
            <w:r>
              <w:rPr>
                <w:i/>
                <w:sz w:val="24"/>
                <w:szCs w:val="24"/>
              </w:rPr>
              <w:t>Sử</w:t>
            </w:r>
          </w:p>
        </w:tc>
        <w:tc>
          <w:tcPr>
            <w:tcW w:w="3150" w:type="dxa"/>
          </w:tcPr>
          <w:p w:rsidR="009014B7" w:rsidRPr="003C448A" w:rsidRDefault="009014B7" w:rsidP="00AB5BF1">
            <w:pPr>
              <w:spacing w:before="120" w:after="120"/>
              <w:jc w:val="center"/>
              <w:rPr>
                <w:i/>
                <w:sz w:val="24"/>
                <w:szCs w:val="24"/>
              </w:rPr>
            </w:pPr>
            <w:r w:rsidRPr="003C448A">
              <w:rPr>
                <w:i/>
                <w:sz w:val="24"/>
                <w:szCs w:val="24"/>
              </w:rPr>
              <w:t>Ngô Thị Thường</w:t>
            </w:r>
          </w:p>
          <w:p w:rsidR="000E6E91" w:rsidRPr="003C448A" w:rsidRDefault="009014B7" w:rsidP="00F06B7C">
            <w:pPr>
              <w:spacing w:before="120" w:after="120"/>
              <w:jc w:val="center"/>
              <w:rPr>
                <w:i/>
                <w:sz w:val="24"/>
                <w:szCs w:val="24"/>
              </w:rPr>
            </w:pPr>
            <w:r w:rsidRPr="003C448A">
              <w:rPr>
                <w:i/>
                <w:sz w:val="24"/>
                <w:szCs w:val="24"/>
              </w:rPr>
              <w:t>ID: 2062534221</w:t>
            </w:r>
          </w:p>
        </w:tc>
        <w:tc>
          <w:tcPr>
            <w:tcW w:w="4140" w:type="dxa"/>
          </w:tcPr>
          <w:p w:rsidR="00760E8C" w:rsidRDefault="00760E8C" w:rsidP="00760E8C">
            <w:pPr>
              <w:pStyle w:val="NormalWeb"/>
              <w:spacing w:before="0" w:beforeAutospacing="0" w:after="0" w:afterAutospacing="0" w:line="276" w:lineRule="auto"/>
              <w:jc w:val="both"/>
              <w:rPr>
                <w:sz w:val="28"/>
                <w:szCs w:val="28"/>
              </w:rPr>
            </w:pPr>
            <w:r>
              <w:rPr>
                <w:sz w:val="28"/>
                <w:szCs w:val="28"/>
              </w:rPr>
              <w:t xml:space="preserve">-  K9 (2 tiết) </w:t>
            </w:r>
          </w:p>
          <w:p w:rsidR="009014B7" w:rsidRPr="003C448A" w:rsidRDefault="00760E8C" w:rsidP="00760E8C">
            <w:pPr>
              <w:rPr>
                <w:rFonts w:cs="Times New Roman"/>
                <w:sz w:val="24"/>
                <w:szCs w:val="24"/>
              </w:rPr>
            </w:pPr>
            <w:r>
              <w:rPr>
                <w:szCs w:val="28"/>
              </w:rPr>
              <w:t>+ Cuộc KC toàn quốc chống TD</w:t>
            </w:r>
          </w:p>
        </w:tc>
      </w:tr>
      <w:tr w:rsidR="009014B7" w:rsidRPr="002E7B5E" w:rsidTr="00231B54">
        <w:trPr>
          <w:trHeight w:val="692"/>
        </w:trPr>
        <w:tc>
          <w:tcPr>
            <w:tcW w:w="901" w:type="dxa"/>
            <w:vMerge/>
            <w:vAlign w:val="center"/>
          </w:tcPr>
          <w:p w:rsidR="009014B7" w:rsidRPr="002E7B5E" w:rsidRDefault="009014B7" w:rsidP="00942794">
            <w:pPr>
              <w:spacing w:before="120" w:after="120"/>
              <w:jc w:val="center"/>
              <w:rPr>
                <w:b/>
                <w:sz w:val="24"/>
                <w:szCs w:val="24"/>
              </w:rPr>
            </w:pPr>
          </w:p>
        </w:tc>
        <w:tc>
          <w:tcPr>
            <w:tcW w:w="1619" w:type="dxa"/>
          </w:tcPr>
          <w:p w:rsidR="009014B7" w:rsidRDefault="00F6659D" w:rsidP="009014B7">
            <w:pPr>
              <w:spacing w:before="120" w:after="120"/>
              <w:jc w:val="center"/>
              <w:rPr>
                <w:b/>
                <w:sz w:val="24"/>
                <w:szCs w:val="24"/>
              </w:rPr>
            </w:pPr>
            <w:r>
              <w:rPr>
                <w:b/>
                <w:sz w:val="24"/>
                <w:szCs w:val="24"/>
              </w:rPr>
              <w:t>9h15-9</w:t>
            </w:r>
            <w:r w:rsidR="009014B7">
              <w:rPr>
                <w:b/>
                <w:sz w:val="24"/>
                <w:szCs w:val="24"/>
              </w:rPr>
              <w:t>h</w:t>
            </w:r>
            <w:r>
              <w:rPr>
                <w:b/>
                <w:sz w:val="24"/>
                <w:szCs w:val="24"/>
              </w:rPr>
              <w:t>55</w:t>
            </w:r>
          </w:p>
        </w:tc>
        <w:tc>
          <w:tcPr>
            <w:tcW w:w="900" w:type="dxa"/>
          </w:tcPr>
          <w:p w:rsidR="009014B7" w:rsidRDefault="009014B7" w:rsidP="00AB5BF1">
            <w:pPr>
              <w:spacing w:before="120" w:after="120"/>
              <w:jc w:val="center"/>
              <w:rPr>
                <w:i/>
                <w:sz w:val="24"/>
                <w:szCs w:val="24"/>
              </w:rPr>
            </w:pPr>
            <w:r>
              <w:rPr>
                <w:i/>
                <w:sz w:val="24"/>
                <w:szCs w:val="24"/>
              </w:rPr>
              <w:t>Anh</w:t>
            </w:r>
          </w:p>
        </w:tc>
        <w:tc>
          <w:tcPr>
            <w:tcW w:w="3150" w:type="dxa"/>
          </w:tcPr>
          <w:p w:rsidR="009014B7" w:rsidRPr="009014B7" w:rsidRDefault="009014B7" w:rsidP="00AB5BF1">
            <w:pPr>
              <w:spacing w:before="120" w:after="120"/>
              <w:jc w:val="center"/>
              <w:rPr>
                <w:b/>
                <w:i/>
                <w:sz w:val="24"/>
                <w:szCs w:val="24"/>
              </w:rPr>
            </w:pPr>
            <w:r>
              <w:rPr>
                <w:b/>
                <w:i/>
                <w:sz w:val="24"/>
                <w:szCs w:val="24"/>
              </w:rPr>
              <w:t>Kênh 1 Đài TH Hà Nội</w:t>
            </w:r>
          </w:p>
        </w:tc>
        <w:tc>
          <w:tcPr>
            <w:tcW w:w="4140" w:type="dxa"/>
          </w:tcPr>
          <w:p w:rsidR="009014B7" w:rsidRPr="003C448A" w:rsidRDefault="00BB2B9D" w:rsidP="003C448A">
            <w:pPr>
              <w:rPr>
                <w:rFonts w:ascii="Times" w:hAnsi="Times"/>
                <w:sz w:val="24"/>
                <w:szCs w:val="24"/>
              </w:rPr>
            </w:pPr>
            <w:r>
              <w:rPr>
                <w:rFonts w:ascii="Times" w:hAnsi="Times"/>
                <w:sz w:val="24"/>
                <w:szCs w:val="24"/>
              </w:rPr>
              <w:t>Review 4.2 Skills</w:t>
            </w:r>
          </w:p>
        </w:tc>
      </w:tr>
      <w:tr w:rsidR="009014B7" w:rsidRPr="002E7B5E" w:rsidTr="00231B54">
        <w:tc>
          <w:tcPr>
            <w:tcW w:w="901" w:type="dxa"/>
            <w:vMerge/>
            <w:vAlign w:val="center"/>
          </w:tcPr>
          <w:p w:rsidR="009014B7" w:rsidRPr="002E7B5E" w:rsidRDefault="009014B7" w:rsidP="00942794">
            <w:pPr>
              <w:spacing w:before="120" w:after="120"/>
              <w:jc w:val="center"/>
              <w:rPr>
                <w:b/>
                <w:sz w:val="24"/>
                <w:szCs w:val="24"/>
              </w:rPr>
            </w:pPr>
          </w:p>
        </w:tc>
        <w:tc>
          <w:tcPr>
            <w:tcW w:w="1619" w:type="dxa"/>
          </w:tcPr>
          <w:p w:rsidR="009014B7" w:rsidRPr="002E7B5E" w:rsidRDefault="009014B7" w:rsidP="00AB5BF1">
            <w:pPr>
              <w:spacing w:before="120" w:after="120"/>
              <w:jc w:val="center"/>
              <w:rPr>
                <w:b/>
                <w:sz w:val="24"/>
                <w:szCs w:val="24"/>
              </w:rPr>
            </w:pPr>
            <w:r>
              <w:rPr>
                <w:b/>
                <w:sz w:val="24"/>
                <w:szCs w:val="24"/>
              </w:rPr>
              <w:t>10h</w:t>
            </w:r>
            <w:r w:rsidR="00CB7AD1">
              <w:rPr>
                <w:b/>
                <w:sz w:val="24"/>
                <w:szCs w:val="24"/>
              </w:rPr>
              <w:t>15-11h</w:t>
            </w:r>
          </w:p>
        </w:tc>
        <w:tc>
          <w:tcPr>
            <w:tcW w:w="900" w:type="dxa"/>
          </w:tcPr>
          <w:p w:rsidR="009014B7" w:rsidRPr="002E7B5E" w:rsidRDefault="009014B7" w:rsidP="00AB5BF1">
            <w:pPr>
              <w:spacing w:before="120" w:after="120"/>
              <w:jc w:val="center"/>
              <w:rPr>
                <w:i/>
                <w:sz w:val="24"/>
                <w:szCs w:val="24"/>
              </w:rPr>
            </w:pPr>
            <w:r>
              <w:rPr>
                <w:i/>
                <w:sz w:val="24"/>
                <w:szCs w:val="24"/>
              </w:rPr>
              <w:t>Văn</w:t>
            </w:r>
          </w:p>
        </w:tc>
        <w:tc>
          <w:tcPr>
            <w:tcW w:w="3150" w:type="dxa"/>
          </w:tcPr>
          <w:p w:rsidR="009014B7" w:rsidRPr="003C448A" w:rsidRDefault="009014B7" w:rsidP="00AB5BF1">
            <w:pPr>
              <w:spacing w:before="120" w:after="120"/>
              <w:jc w:val="center"/>
              <w:rPr>
                <w:i/>
                <w:sz w:val="24"/>
                <w:szCs w:val="24"/>
              </w:rPr>
            </w:pPr>
            <w:r w:rsidRPr="003C448A">
              <w:rPr>
                <w:i/>
                <w:sz w:val="24"/>
                <w:szCs w:val="24"/>
              </w:rPr>
              <w:t>Phạm Thị Thu Hiền</w:t>
            </w:r>
          </w:p>
          <w:p w:rsidR="00381FB0" w:rsidRPr="003C448A" w:rsidRDefault="009014B7" w:rsidP="00F06B7C">
            <w:pPr>
              <w:spacing w:before="120" w:after="120"/>
              <w:jc w:val="center"/>
              <w:rPr>
                <w:i/>
                <w:sz w:val="24"/>
                <w:szCs w:val="24"/>
              </w:rPr>
            </w:pPr>
            <w:r w:rsidRPr="003C448A">
              <w:rPr>
                <w:i/>
                <w:sz w:val="24"/>
                <w:szCs w:val="24"/>
              </w:rPr>
              <w:t>ID : 2925933475</w:t>
            </w:r>
          </w:p>
        </w:tc>
        <w:tc>
          <w:tcPr>
            <w:tcW w:w="4140" w:type="dxa"/>
          </w:tcPr>
          <w:p w:rsidR="00760E8C" w:rsidRPr="00AB0967" w:rsidRDefault="00760E8C" w:rsidP="00760E8C">
            <w:pPr>
              <w:pStyle w:val="NormalWeb"/>
              <w:spacing w:before="0" w:beforeAutospacing="0" w:after="0" w:afterAutospacing="0" w:line="276" w:lineRule="auto"/>
              <w:ind w:left="280"/>
              <w:jc w:val="both"/>
              <w:rPr>
                <w:sz w:val="28"/>
                <w:szCs w:val="28"/>
                <w:lang w:val="fr-FR"/>
              </w:rPr>
            </w:pPr>
            <w:r>
              <w:rPr>
                <w:sz w:val="28"/>
                <w:szCs w:val="28"/>
              </w:rPr>
              <w:t xml:space="preserve">   </w:t>
            </w:r>
            <w:r w:rsidRPr="00AB0967">
              <w:rPr>
                <w:sz w:val="28"/>
                <w:szCs w:val="28"/>
                <w:lang w:val="fr-FR"/>
              </w:rPr>
              <w:t xml:space="preserve">- Ôn tập về thơ (T2)    </w:t>
            </w:r>
          </w:p>
          <w:p w:rsidR="009014B7" w:rsidRPr="003C448A" w:rsidRDefault="009014B7" w:rsidP="003C448A">
            <w:pPr>
              <w:spacing w:before="120" w:after="120"/>
              <w:rPr>
                <w:sz w:val="24"/>
                <w:szCs w:val="24"/>
              </w:rPr>
            </w:pPr>
          </w:p>
        </w:tc>
      </w:tr>
      <w:tr w:rsidR="000F0AFA" w:rsidRPr="002E7B5E" w:rsidTr="00231B54">
        <w:trPr>
          <w:trHeight w:val="1223"/>
        </w:trPr>
        <w:tc>
          <w:tcPr>
            <w:tcW w:w="901" w:type="dxa"/>
            <w:vMerge w:val="restart"/>
            <w:vAlign w:val="center"/>
          </w:tcPr>
          <w:p w:rsidR="000F0AFA" w:rsidRPr="000F0AFA" w:rsidRDefault="000F0AFA" w:rsidP="000F0AFA">
            <w:r w:rsidRPr="000F0AFA">
              <w:t>3</w:t>
            </w:r>
          </w:p>
          <w:p w:rsidR="000F0AFA" w:rsidRPr="000F0AFA" w:rsidRDefault="00713B85" w:rsidP="000F0AFA">
            <w:r>
              <w:t>(21</w:t>
            </w:r>
            <w:r w:rsidR="000F0AFA" w:rsidRPr="000F0AFA">
              <w:t>/4)</w:t>
            </w:r>
          </w:p>
        </w:tc>
        <w:tc>
          <w:tcPr>
            <w:tcW w:w="1619" w:type="dxa"/>
          </w:tcPr>
          <w:p w:rsidR="000F0AFA" w:rsidRPr="002E7B5E" w:rsidRDefault="000F0AFA" w:rsidP="005B4DEF">
            <w:pPr>
              <w:spacing w:before="120" w:after="120"/>
              <w:jc w:val="center"/>
              <w:rPr>
                <w:b/>
                <w:sz w:val="24"/>
                <w:szCs w:val="24"/>
              </w:rPr>
            </w:pPr>
            <w:r>
              <w:rPr>
                <w:b/>
                <w:sz w:val="24"/>
                <w:szCs w:val="24"/>
              </w:rPr>
              <w:t>8h15-9h</w:t>
            </w:r>
          </w:p>
        </w:tc>
        <w:tc>
          <w:tcPr>
            <w:tcW w:w="900" w:type="dxa"/>
          </w:tcPr>
          <w:p w:rsidR="000F0AFA" w:rsidRPr="002E7B5E" w:rsidRDefault="000F0AFA" w:rsidP="00AB5BF1">
            <w:pPr>
              <w:spacing w:before="120" w:after="120"/>
              <w:jc w:val="center"/>
              <w:rPr>
                <w:i/>
                <w:sz w:val="24"/>
                <w:szCs w:val="24"/>
              </w:rPr>
            </w:pPr>
            <w:r>
              <w:rPr>
                <w:i/>
                <w:sz w:val="24"/>
                <w:szCs w:val="24"/>
              </w:rPr>
              <w:t>Địa</w:t>
            </w:r>
          </w:p>
        </w:tc>
        <w:tc>
          <w:tcPr>
            <w:tcW w:w="3150" w:type="dxa"/>
          </w:tcPr>
          <w:p w:rsidR="000F0AFA" w:rsidRPr="003C448A" w:rsidRDefault="000F0AFA" w:rsidP="00AB5BF1">
            <w:pPr>
              <w:spacing w:before="120" w:after="120"/>
              <w:jc w:val="center"/>
              <w:rPr>
                <w:i/>
                <w:sz w:val="24"/>
                <w:szCs w:val="24"/>
              </w:rPr>
            </w:pPr>
            <w:r w:rsidRPr="003C448A">
              <w:rPr>
                <w:i/>
                <w:sz w:val="24"/>
                <w:szCs w:val="24"/>
              </w:rPr>
              <w:t>Hoàng Thùy Anh</w:t>
            </w:r>
          </w:p>
          <w:p w:rsidR="000F0AFA" w:rsidRPr="003C448A" w:rsidRDefault="000F0AFA" w:rsidP="00F06B7C">
            <w:pPr>
              <w:spacing w:before="120" w:after="120"/>
              <w:jc w:val="center"/>
              <w:rPr>
                <w:i/>
                <w:sz w:val="24"/>
                <w:szCs w:val="24"/>
              </w:rPr>
            </w:pPr>
            <w:r w:rsidRPr="003C448A">
              <w:rPr>
                <w:i/>
                <w:sz w:val="24"/>
                <w:szCs w:val="24"/>
              </w:rPr>
              <w:t>ID: 2878767226</w:t>
            </w:r>
          </w:p>
        </w:tc>
        <w:tc>
          <w:tcPr>
            <w:tcW w:w="4140" w:type="dxa"/>
          </w:tcPr>
          <w:p w:rsidR="000F0AFA" w:rsidRPr="003C448A" w:rsidRDefault="002660CD" w:rsidP="004F7402">
            <w:pPr>
              <w:spacing w:after="160" w:line="259" w:lineRule="auto"/>
              <w:rPr>
                <w:sz w:val="24"/>
                <w:szCs w:val="24"/>
              </w:rPr>
            </w:pPr>
            <w:r>
              <w:rPr>
                <w:sz w:val="24"/>
                <w:szCs w:val="24"/>
              </w:rPr>
              <w:t>Ôn tập</w:t>
            </w:r>
          </w:p>
        </w:tc>
      </w:tr>
      <w:tr w:rsidR="000F0AFA" w:rsidRPr="002E7B5E" w:rsidTr="00231B54">
        <w:tc>
          <w:tcPr>
            <w:tcW w:w="901" w:type="dxa"/>
            <w:vMerge/>
            <w:vAlign w:val="center"/>
          </w:tcPr>
          <w:p w:rsidR="000F0AFA" w:rsidRPr="000F0AFA" w:rsidRDefault="000F0AFA" w:rsidP="000F0AFA"/>
        </w:tc>
        <w:tc>
          <w:tcPr>
            <w:tcW w:w="1619" w:type="dxa"/>
          </w:tcPr>
          <w:p w:rsidR="000F0AFA" w:rsidRDefault="000F0AFA" w:rsidP="005B4DEF">
            <w:pPr>
              <w:spacing w:before="120" w:after="120"/>
              <w:jc w:val="center"/>
              <w:rPr>
                <w:b/>
                <w:sz w:val="24"/>
                <w:szCs w:val="24"/>
              </w:rPr>
            </w:pPr>
            <w:r>
              <w:rPr>
                <w:b/>
                <w:sz w:val="24"/>
                <w:szCs w:val="24"/>
              </w:rPr>
              <w:t>9h15-9h55</w:t>
            </w:r>
          </w:p>
        </w:tc>
        <w:tc>
          <w:tcPr>
            <w:tcW w:w="900" w:type="dxa"/>
          </w:tcPr>
          <w:p w:rsidR="000F0AFA" w:rsidRDefault="000F0AFA" w:rsidP="00AB5BF1">
            <w:pPr>
              <w:spacing w:before="120" w:after="120"/>
              <w:jc w:val="center"/>
              <w:rPr>
                <w:i/>
                <w:sz w:val="24"/>
                <w:szCs w:val="24"/>
              </w:rPr>
            </w:pPr>
            <w:r>
              <w:rPr>
                <w:i/>
                <w:sz w:val="24"/>
                <w:szCs w:val="24"/>
              </w:rPr>
              <w:t>Toán</w:t>
            </w:r>
          </w:p>
        </w:tc>
        <w:tc>
          <w:tcPr>
            <w:tcW w:w="3150" w:type="dxa"/>
          </w:tcPr>
          <w:p w:rsidR="000F0AFA" w:rsidRPr="003C448A" w:rsidRDefault="000F0AFA" w:rsidP="00AB5BF1">
            <w:pPr>
              <w:spacing w:before="120" w:after="120"/>
              <w:jc w:val="center"/>
              <w:rPr>
                <w:i/>
                <w:sz w:val="24"/>
                <w:szCs w:val="24"/>
              </w:rPr>
            </w:pPr>
            <w:r>
              <w:rPr>
                <w:b/>
                <w:i/>
                <w:sz w:val="24"/>
                <w:szCs w:val="24"/>
              </w:rPr>
              <w:t>Kênh 1 Đài TH Hà Nội</w:t>
            </w:r>
          </w:p>
        </w:tc>
        <w:tc>
          <w:tcPr>
            <w:tcW w:w="4140" w:type="dxa"/>
          </w:tcPr>
          <w:p w:rsidR="000F0AFA" w:rsidRPr="003C448A" w:rsidRDefault="0035062D" w:rsidP="003C448A">
            <w:pPr>
              <w:spacing w:before="120" w:after="120"/>
              <w:rPr>
                <w:sz w:val="24"/>
                <w:szCs w:val="24"/>
              </w:rPr>
            </w:pPr>
            <w:r>
              <w:rPr>
                <w:sz w:val="24"/>
                <w:szCs w:val="24"/>
              </w:rPr>
              <w:t>Hệ thức viets và ứng dụng</w:t>
            </w:r>
          </w:p>
        </w:tc>
      </w:tr>
      <w:tr w:rsidR="000F0AFA" w:rsidRPr="002E7B5E" w:rsidTr="00231B54">
        <w:tc>
          <w:tcPr>
            <w:tcW w:w="901" w:type="dxa"/>
            <w:vMerge/>
            <w:vAlign w:val="center"/>
          </w:tcPr>
          <w:p w:rsidR="000F0AFA" w:rsidRPr="000F0AFA" w:rsidRDefault="000F0AFA" w:rsidP="000F0AFA"/>
        </w:tc>
        <w:tc>
          <w:tcPr>
            <w:tcW w:w="1619" w:type="dxa"/>
          </w:tcPr>
          <w:p w:rsidR="000F0AFA" w:rsidRPr="002E7B5E" w:rsidRDefault="000F0AFA" w:rsidP="005B4DEF">
            <w:pPr>
              <w:spacing w:before="120" w:after="120"/>
              <w:jc w:val="center"/>
              <w:rPr>
                <w:b/>
                <w:sz w:val="24"/>
                <w:szCs w:val="24"/>
              </w:rPr>
            </w:pPr>
            <w:r>
              <w:rPr>
                <w:b/>
                <w:sz w:val="24"/>
                <w:szCs w:val="24"/>
              </w:rPr>
              <w:t>10h15-11h</w:t>
            </w:r>
          </w:p>
        </w:tc>
        <w:tc>
          <w:tcPr>
            <w:tcW w:w="900" w:type="dxa"/>
          </w:tcPr>
          <w:p w:rsidR="000F0AFA" w:rsidRPr="002E7B5E" w:rsidRDefault="000F0AFA" w:rsidP="00AB5BF1">
            <w:pPr>
              <w:spacing w:before="120" w:after="120"/>
              <w:jc w:val="center"/>
              <w:rPr>
                <w:i/>
                <w:sz w:val="24"/>
                <w:szCs w:val="24"/>
              </w:rPr>
            </w:pPr>
            <w:r>
              <w:rPr>
                <w:i/>
                <w:sz w:val="24"/>
                <w:szCs w:val="24"/>
              </w:rPr>
              <w:t>Toán</w:t>
            </w:r>
          </w:p>
        </w:tc>
        <w:tc>
          <w:tcPr>
            <w:tcW w:w="3150" w:type="dxa"/>
          </w:tcPr>
          <w:p w:rsidR="000F0AFA" w:rsidRPr="003C448A" w:rsidRDefault="000F0AFA" w:rsidP="00372A6F">
            <w:pPr>
              <w:spacing w:before="120" w:after="120"/>
              <w:jc w:val="center"/>
              <w:rPr>
                <w:i/>
                <w:sz w:val="24"/>
                <w:szCs w:val="24"/>
              </w:rPr>
            </w:pPr>
            <w:r w:rsidRPr="003C448A">
              <w:rPr>
                <w:i/>
                <w:sz w:val="24"/>
                <w:szCs w:val="24"/>
              </w:rPr>
              <w:t>Trần Minh Thành</w:t>
            </w:r>
          </w:p>
          <w:p w:rsidR="000F0AFA" w:rsidRPr="003C448A" w:rsidRDefault="000F0AFA" w:rsidP="00F06B7C">
            <w:pPr>
              <w:spacing w:before="120" w:after="120"/>
              <w:jc w:val="center"/>
              <w:rPr>
                <w:i/>
                <w:sz w:val="24"/>
                <w:szCs w:val="24"/>
              </w:rPr>
            </w:pPr>
            <w:r w:rsidRPr="003C448A">
              <w:rPr>
                <w:rFonts w:cs="Times New Roman"/>
                <w:i/>
                <w:sz w:val="24"/>
                <w:szCs w:val="24"/>
              </w:rPr>
              <w:t>ID : 937 136 8663</w:t>
            </w:r>
          </w:p>
        </w:tc>
        <w:tc>
          <w:tcPr>
            <w:tcW w:w="4140" w:type="dxa"/>
          </w:tcPr>
          <w:p w:rsidR="004F7402" w:rsidRDefault="004F7402" w:rsidP="004F7402">
            <w:pPr>
              <w:spacing w:after="160" w:line="259" w:lineRule="auto"/>
              <w:rPr>
                <w:rFonts w:eastAsia="Calibri" w:cs="Times New Roman"/>
                <w:szCs w:val="28"/>
              </w:rPr>
            </w:pPr>
            <w:r w:rsidRPr="007F3954">
              <w:rPr>
                <w:rFonts w:eastAsia="Calibri" w:cs="Times New Roman"/>
                <w:szCs w:val="28"/>
              </w:rPr>
              <w:t>-LT giải bài toán bằng cách lập phương trình</w:t>
            </w:r>
            <w:r>
              <w:rPr>
                <w:rFonts w:eastAsia="Calibri" w:cs="Times New Roman"/>
                <w:szCs w:val="28"/>
              </w:rPr>
              <w:t xml:space="preserve"> </w:t>
            </w:r>
          </w:p>
          <w:p w:rsidR="000F0AFA" w:rsidRPr="003C448A" w:rsidRDefault="000F0AFA" w:rsidP="003C448A">
            <w:pPr>
              <w:rPr>
                <w:rFonts w:eastAsia="Calibri" w:cs="Times New Roman"/>
                <w:sz w:val="24"/>
                <w:szCs w:val="24"/>
                <w:lang w:val="sv-SE"/>
              </w:rPr>
            </w:pPr>
          </w:p>
        </w:tc>
      </w:tr>
      <w:tr w:rsidR="000F0AFA" w:rsidRPr="002E7B5E" w:rsidTr="00231B54">
        <w:tc>
          <w:tcPr>
            <w:tcW w:w="901" w:type="dxa"/>
            <w:vMerge/>
            <w:vAlign w:val="center"/>
          </w:tcPr>
          <w:p w:rsidR="000F0AFA" w:rsidRPr="000F0AFA" w:rsidRDefault="000F0AFA" w:rsidP="000F0AFA"/>
        </w:tc>
        <w:tc>
          <w:tcPr>
            <w:tcW w:w="1619" w:type="dxa"/>
          </w:tcPr>
          <w:p w:rsidR="000F0AFA" w:rsidRDefault="000F0AFA" w:rsidP="005B4DEF">
            <w:pPr>
              <w:spacing w:before="120" w:after="120"/>
              <w:jc w:val="center"/>
              <w:rPr>
                <w:b/>
                <w:sz w:val="24"/>
                <w:szCs w:val="24"/>
              </w:rPr>
            </w:pPr>
            <w:r>
              <w:rPr>
                <w:b/>
                <w:sz w:val="24"/>
                <w:szCs w:val="24"/>
              </w:rPr>
              <w:t>11h-11h45</w:t>
            </w:r>
          </w:p>
        </w:tc>
        <w:tc>
          <w:tcPr>
            <w:tcW w:w="900" w:type="dxa"/>
          </w:tcPr>
          <w:p w:rsidR="000F0AFA" w:rsidRDefault="000F0AFA" w:rsidP="00AB5BF1">
            <w:pPr>
              <w:spacing w:before="120" w:after="120"/>
              <w:jc w:val="center"/>
              <w:rPr>
                <w:i/>
                <w:sz w:val="24"/>
                <w:szCs w:val="24"/>
              </w:rPr>
            </w:pPr>
            <w:r>
              <w:rPr>
                <w:i/>
                <w:sz w:val="24"/>
                <w:szCs w:val="24"/>
              </w:rPr>
              <w:t xml:space="preserve">Công nghệ </w:t>
            </w:r>
          </w:p>
        </w:tc>
        <w:tc>
          <w:tcPr>
            <w:tcW w:w="3150" w:type="dxa"/>
          </w:tcPr>
          <w:p w:rsidR="000F0AFA" w:rsidRDefault="000F0AFA" w:rsidP="00372A6F">
            <w:pPr>
              <w:spacing w:before="120" w:after="120"/>
              <w:jc w:val="center"/>
              <w:rPr>
                <w:rFonts w:cs="Times New Roman"/>
                <w:szCs w:val="28"/>
              </w:rPr>
            </w:pPr>
            <w:r w:rsidRPr="002A42DB">
              <w:rPr>
                <w:rFonts w:cs="Times New Roman"/>
                <w:szCs w:val="28"/>
              </w:rPr>
              <w:t xml:space="preserve">Nguyễn Phương Thảo </w:t>
            </w:r>
          </w:p>
          <w:p w:rsidR="000F0AFA" w:rsidRPr="003C448A" w:rsidRDefault="000F0AFA" w:rsidP="00F06B7C">
            <w:pPr>
              <w:spacing w:before="120" w:after="120"/>
              <w:jc w:val="center"/>
              <w:rPr>
                <w:i/>
                <w:sz w:val="24"/>
                <w:szCs w:val="24"/>
              </w:rPr>
            </w:pPr>
            <w:r w:rsidRPr="002A42DB">
              <w:rPr>
                <w:rFonts w:cs="Times New Roman"/>
                <w:szCs w:val="28"/>
              </w:rPr>
              <w:t xml:space="preserve">ID </w:t>
            </w:r>
            <w:r>
              <w:rPr>
                <w:rFonts w:cs="Times New Roman"/>
                <w:szCs w:val="28"/>
              </w:rPr>
              <w:t>:</w:t>
            </w:r>
            <w:r w:rsidRPr="002A42DB">
              <w:rPr>
                <w:rFonts w:cs="Times New Roman"/>
                <w:szCs w:val="28"/>
              </w:rPr>
              <w:t xml:space="preserve"> </w:t>
            </w:r>
            <w:r>
              <w:rPr>
                <w:rFonts w:cs="Times New Roman"/>
                <w:szCs w:val="28"/>
              </w:rPr>
              <w:t>355-622-1151</w:t>
            </w:r>
          </w:p>
        </w:tc>
        <w:tc>
          <w:tcPr>
            <w:tcW w:w="4140" w:type="dxa"/>
          </w:tcPr>
          <w:p w:rsidR="000F0AFA" w:rsidRPr="00CA6CDC" w:rsidRDefault="003C79E5" w:rsidP="003C448A">
            <w:pPr>
              <w:rPr>
                <w:rFonts w:eastAsia="Calibri" w:cs="Times New Roman"/>
                <w:szCs w:val="28"/>
              </w:rPr>
            </w:pPr>
            <w:r w:rsidRPr="008D7907">
              <w:rPr>
                <w:rFonts w:cs="Times New Roman"/>
                <w:szCs w:val="28"/>
              </w:rPr>
              <w:t>Công nghệ</w:t>
            </w:r>
            <w:r>
              <w:rPr>
                <w:rFonts w:cs="Times New Roman"/>
                <w:szCs w:val="28"/>
              </w:rPr>
              <w:t xml:space="preserve"> 9.</w:t>
            </w:r>
            <w:r w:rsidRPr="00F805F8">
              <w:rPr>
                <w:rFonts w:cs="Times New Roman"/>
                <w:szCs w:val="28"/>
                <w:lang w:val="vi-VN"/>
              </w:rPr>
              <w:t xml:space="preserve"> </w:t>
            </w:r>
            <w:r w:rsidRPr="007F3954">
              <w:rPr>
                <w:rFonts w:eastAsia="Calibri" w:cs="Times New Roman"/>
                <w:szCs w:val="28"/>
              </w:rPr>
              <w:t>Lắp đặt dây dẫn của mạng điện trong nhà</w:t>
            </w:r>
          </w:p>
        </w:tc>
      </w:tr>
      <w:tr w:rsidR="00942794" w:rsidRPr="002E7B5E" w:rsidTr="00231B54">
        <w:tc>
          <w:tcPr>
            <w:tcW w:w="901" w:type="dxa"/>
            <w:vMerge w:val="restart"/>
            <w:vAlign w:val="center"/>
          </w:tcPr>
          <w:p w:rsidR="00942794" w:rsidRPr="002E7B5E" w:rsidRDefault="00942794" w:rsidP="00942794">
            <w:pPr>
              <w:spacing w:before="120" w:after="120"/>
              <w:jc w:val="center"/>
              <w:rPr>
                <w:b/>
                <w:sz w:val="24"/>
                <w:szCs w:val="24"/>
              </w:rPr>
            </w:pPr>
            <w:r w:rsidRPr="002E7B5E">
              <w:rPr>
                <w:b/>
                <w:sz w:val="24"/>
                <w:szCs w:val="24"/>
              </w:rPr>
              <w:t>4</w:t>
            </w:r>
          </w:p>
          <w:p w:rsidR="00942794" w:rsidRPr="002E7B5E" w:rsidRDefault="00713B85" w:rsidP="00942794">
            <w:pPr>
              <w:spacing w:before="120" w:after="120"/>
              <w:jc w:val="center"/>
              <w:rPr>
                <w:b/>
                <w:sz w:val="24"/>
                <w:szCs w:val="24"/>
              </w:rPr>
            </w:pPr>
            <w:r>
              <w:rPr>
                <w:b/>
                <w:sz w:val="24"/>
                <w:szCs w:val="24"/>
              </w:rPr>
              <w:t>(22</w:t>
            </w:r>
            <w:r w:rsidR="00942794">
              <w:rPr>
                <w:b/>
                <w:sz w:val="24"/>
                <w:szCs w:val="24"/>
              </w:rPr>
              <w:t>/4</w:t>
            </w:r>
            <w:r w:rsidR="00942794" w:rsidRPr="002E7B5E">
              <w:rPr>
                <w:b/>
                <w:sz w:val="24"/>
                <w:szCs w:val="24"/>
              </w:rPr>
              <w:t>)</w:t>
            </w:r>
          </w:p>
        </w:tc>
        <w:tc>
          <w:tcPr>
            <w:tcW w:w="1619" w:type="dxa"/>
          </w:tcPr>
          <w:p w:rsidR="00942794" w:rsidRPr="002E7B5E" w:rsidRDefault="00942794" w:rsidP="005B4DEF">
            <w:pPr>
              <w:spacing w:before="120" w:after="120"/>
              <w:jc w:val="center"/>
              <w:rPr>
                <w:b/>
                <w:sz w:val="24"/>
                <w:szCs w:val="24"/>
              </w:rPr>
            </w:pPr>
            <w:r>
              <w:rPr>
                <w:b/>
                <w:sz w:val="24"/>
                <w:szCs w:val="24"/>
              </w:rPr>
              <w:t>8h15-9h</w:t>
            </w:r>
          </w:p>
        </w:tc>
        <w:tc>
          <w:tcPr>
            <w:tcW w:w="900" w:type="dxa"/>
          </w:tcPr>
          <w:p w:rsidR="00942794" w:rsidRPr="002E7B5E" w:rsidRDefault="00942794" w:rsidP="00AB5BF1">
            <w:pPr>
              <w:spacing w:before="120" w:after="120"/>
              <w:jc w:val="center"/>
              <w:rPr>
                <w:i/>
                <w:sz w:val="24"/>
                <w:szCs w:val="24"/>
              </w:rPr>
            </w:pPr>
            <w:r>
              <w:rPr>
                <w:i/>
                <w:sz w:val="24"/>
                <w:szCs w:val="24"/>
              </w:rPr>
              <w:t>Hóa</w:t>
            </w:r>
          </w:p>
        </w:tc>
        <w:tc>
          <w:tcPr>
            <w:tcW w:w="3150" w:type="dxa"/>
          </w:tcPr>
          <w:p w:rsidR="00942794" w:rsidRPr="003C448A" w:rsidRDefault="00942794" w:rsidP="00AB5BF1">
            <w:pPr>
              <w:spacing w:before="120" w:after="120"/>
              <w:jc w:val="center"/>
              <w:rPr>
                <w:i/>
                <w:sz w:val="24"/>
                <w:szCs w:val="24"/>
              </w:rPr>
            </w:pPr>
            <w:r w:rsidRPr="003C448A">
              <w:rPr>
                <w:i/>
                <w:sz w:val="24"/>
                <w:szCs w:val="24"/>
              </w:rPr>
              <w:t>Nguyễn Thu Thủy</w:t>
            </w:r>
          </w:p>
          <w:p w:rsidR="00381FB0" w:rsidRPr="003C448A" w:rsidRDefault="00942794" w:rsidP="001C1906">
            <w:pPr>
              <w:spacing w:before="120" w:after="120"/>
              <w:jc w:val="center"/>
              <w:rPr>
                <w:i/>
                <w:sz w:val="24"/>
                <w:szCs w:val="24"/>
              </w:rPr>
            </w:pPr>
            <w:r w:rsidRPr="003C448A">
              <w:rPr>
                <w:i/>
                <w:sz w:val="24"/>
                <w:szCs w:val="24"/>
              </w:rPr>
              <w:t>ID : 9735436813</w:t>
            </w:r>
          </w:p>
        </w:tc>
        <w:tc>
          <w:tcPr>
            <w:tcW w:w="4140" w:type="dxa"/>
          </w:tcPr>
          <w:p w:rsidR="003C79E5" w:rsidRDefault="003C79E5" w:rsidP="003C79E5">
            <w:pPr>
              <w:spacing w:before="120" w:after="120"/>
            </w:pPr>
            <w:r>
              <w:t xml:space="preserve">Hoá 9 (2 tiết) </w:t>
            </w:r>
          </w:p>
          <w:p w:rsidR="00942794" w:rsidRPr="003C448A" w:rsidRDefault="00942794" w:rsidP="003C448A">
            <w:pPr>
              <w:spacing w:before="120" w:after="120"/>
              <w:rPr>
                <w:sz w:val="24"/>
                <w:szCs w:val="24"/>
              </w:rPr>
            </w:pPr>
          </w:p>
        </w:tc>
      </w:tr>
      <w:tr w:rsidR="00942794" w:rsidRPr="002E7B5E" w:rsidTr="00231B54">
        <w:tc>
          <w:tcPr>
            <w:tcW w:w="901" w:type="dxa"/>
            <w:vMerge/>
            <w:vAlign w:val="center"/>
          </w:tcPr>
          <w:p w:rsidR="00942794" w:rsidRPr="002E7B5E" w:rsidRDefault="00942794" w:rsidP="00942794">
            <w:pPr>
              <w:spacing w:before="120" w:after="120"/>
              <w:jc w:val="center"/>
              <w:rPr>
                <w:b/>
                <w:sz w:val="24"/>
                <w:szCs w:val="24"/>
              </w:rPr>
            </w:pPr>
          </w:p>
        </w:tc>
        <w:tc>
          <w:tcPr>
            <w:tcW w:w="1619" w:type="dxa"/>
          </w:tcPr>
          <w:p w:rsidR="00942794" w:rsidRDefault="00F6659D" w:rsidP="005B4DEF">
            <w:pPr>
              <w:spacing w:before="120" w:after="120"/>
              <w:jc w:val="center"/>
              <w:rPr>
                <w:b/>
                <w:sz w:val="24"/>
                <w:szCs w:val="24"/>
              </w:rPr>
            </w:pPr>
            <w:r>
              <w:rPr>
                <w:b/>
                <w:sz w:val="24"/>
                <w:szCs w:val="24"/>
              </w:rPr>
              <w:t>9h15-9h55</w:t>
            </w:r>
          </w:p>
        </w:tc>
        <w:tc>
          <w:tcPr>
            <w:tcW w:w="900" w:type="dxa"/>
          </w:tcPr>
          <w:p w:rsidR="00942794" w:rsidRDefault="00942794" w:rsidP="00AB5BF1">
            <w:pPr>
              <w:spacing w:before="120" w:after="120"/>
              <w:jc w:val="center"/>
              <w:rPr>
                <w:i/>
                <w:sz w:val="24"/>
                <w:szCs w:val="24"/>
              </w:rPr>
            </w:pPr>
            <w:r>
              <w:rPr>
                <w:i/>
                <w:sz w:val="24"/>
                <w:szCs w:val="24"/>
              </w:rPr>
              <w:t>Văn</w:t>
            </w:r>
          </w:p>
        </w:tc>
        <w:tc>
          <w:tcPr>
            <w:tcW w:w="3150" w:type="dxa"/>
          </w:tcPr>
          <w:p w:rsidR="00942794" w:rsidRPr="003C448A" w:rsidRDefault="00942794" w:rsidP="00AB5BF1">
            <w:pPr>
              <w:spacing w:before="120" w:after="120"/>
              <w:jc w:val="center"/>
              <w:rPr>
                <w:i/>
                <w:sz w:val="24"/>
                <w:szCs w:val="24"/>
              </w:rPr>
            </w:pPr>
            <w:r>
              <w:rPr>
                <w:b/>
                <w:i/>
                <w:sz w:val="24"/>
                <w:szCs w:val="24"/>
              </w:rPr>
              <w:t>Kênh 1 Đài TH Hà Nội</w:t>
            </w:r>
          </w:p>
        </w:tc>
        <w:tc>
          <w:tcPr>
            <w:tcW w:w="4140" w:type="dxa"/>
          </w:tcPr>
          <w:p w:rsidR="00942794" w:rsidRPr="003C448A" w:rsidRDefault="003E1A13" w:rsidP="003C448A">
            <w:pPr>
              <w:spacing w:before="120" w:after="120"/>
              <w:rPr>
                <w:sz w:val="24"/>
                <w:szCs w:val="24"/>
              </w:rPr>
            </w:pPr>
            <w:r>
              <w:rPr>
                <w:sz w:val="24"/>
                <w:szCs w:val="24"/>
              </w:rPr>
              <w:t>Những ngôi sao xa xôi (tiết 1)</w:t>
            </w:r>
          </w:p>
        </w:tc>
      </w:tr>
      <w:tr w:rsidR="00942794" w:rsidRPr="002E7B5E" w:rsidTr="00231B54">
        <w:tc>
          <w:tcPr>
            <w:tcW w:w="901" w:type="dxa"/>
            <w:vMerge/>
            <w:vAlign w:val="center"/>
          </w:tcPr>
          <w:p w:rsidR="00942794" w:rsidRPr="002E7B5E" w:rsidRDefault="00942794" w:rsidP="00942794">
            <w:pPr>
              <w:spacing w:before="120" w:after="120"/>
              <w:jc w:val="center"/>
              <w:rPr>
                <w:b/>
                <w:sz w:val="24"/>
                <w:szCs w:val="24"/>
              </w:rPr>
            </w:pPr>
          </w:p>
        </w:tc>
        <w:tc>
          <w:tcPr>
            <w:tcW w:w="1619" w:type="dxa"/>
          </w:tcPr>
          <w:p w:rsidR="00942794" w:rsidRPr="002E7B5E" w:rsidRDefault="00942794" w:rsidP="005B4DEF">
            <w:pPr>
              <w:spacing w:before="120" w:after="120"/>
              <w:jc w:val="center"/>
              <w:rPr>
                <w:b/>
                <w:sz w:val="24"/>
                <w:szCs w:val="24"/>
              </w:rPr>
            </w:pPr>
            <w:r>
              <w:rPr>
                <w:b/>
                <w:sz w:val="24"/>
                <w:szCs w:val="24"/>
              </w:rPr>
              <w:t>10h</w:t>
            </w:r>
            <w:r w:rsidR="00CB7AD1">
              <w:rPr>
                <w:b/>
                <w:sz w:val="24"/>
                <w:szCs w:val="24"/>
              </w:rPr>
              <w:t>15-11h</w:t>
            </w:r>
          </w:p>
        </w:tc>
        <w:tc>
          <w:tcPr>
            <w:tcW w:w="900" w:type="dxa"/>
          </w:tcPr>
          <w:p w:rsidR="00942794" w:rsidRPr="002E7B5E" w:rsidRDefault="00942794" w:rsidP="00AB5BF1">
            <w:pPr>
              <w:spacing w:before="120" w:after="120"/>
              <w:jc w:val="center"/>
              <w:rPr>
                <w:i/>
                <w:sz w:val="24"/>
                <w:szCs w:val="24"/>
              </w:rPr>
            </w:pPr>
            <w:r>
              <w:rPr>
                <w:i/>
                <w:sz w:val="24"/>
                <w:szCs w:val="24"/>
              </w:rPr>
              <w:t>Anh</w:t>
            </w:r>
          </w:p>
        </w:tc>
        <w:tc>
          <w:tcPr>
            <w:tcW w:w="3150" w:type="dxa"/>
          </w:tcPr>
          <w:p w:rsidR="00942794" w:rsidRPr="003C448A" w:rsidRDefault="00942794" w:rsidP="00AB5BF1">
            <w:pPr>
              <w:spacing w:before="120" w:after="120"/>
              <w:jc w:val="center"/>
              <w:rPr>
                <w:i/>
                <w:sz w:val="24"/>
                <w:szCs w:val="24"/>
              </w:rPr>
            </w:pPr>
            <w:r w:rsidRPr="003C448A">
              <w:rPr>
                <w:i/>
                <w:sz w:val="24"/>
                <w:szCs w:val="24"/>
              </w:rPr>
              <w:t>Nguyễn Thị Nhị Hà</w:t>
            </w:r>
          </w:p>
          <w:p w:rsidR="00381FB0" w:rsidRPr="00381FB0" w:rsidRDefault="00942794" w:rsidP="001C1906">
            <w:pPr>
              <w:spacing w:before="120" w:after="120"/>
              <w:jc w:val="center"/>
              <w:rPr>
                <w:i/>
                <w:sz w:val="24"/>
                <w:szCs w:val="24"/>
              </w:rPr>
            </w:pPr>
            <w:r w:rsidRPr="003C448A">
              <w:rPr>
                <w:i/>
                <w:sz w:val="24"/>
                <w:szCs w:val="24"/>
              </w:rPr>
              <w:t xml:space="preserve">ID : </w:t>
            </w:r>
            <w:r w:rsidRPr="003C448A">
              <w:rPr>
                <w:i/>
                <w:sz w:val="24"/>
                <w:szCs w:val="24"/>
                <w:lang w:val="vi-VN"/>
              </w:rPr>
              <w:t>4224122655</w:t>
            </w:r>
          </w:p>
        </w:tc>
        <w:tc>
          <w:tcPr>
            <w:tcW w:w="4140" w:type="dxa"/>
          </w:tcPr>
          <w:p w:rsidR="000F72A7" w:rsidRDefault="000F72A7" w:rsidP="000F72A7">
            <w:pPr>
              <w:spacing w:before="120" w:after="120"/>
            </w:pPr>
            <w:r>
              <w:rPr>
                <w:b/>
              </w:rPr>
              <w:t xml:space="preserve">-  Ôn tập </w:t>
            </w:r>
            <w:r>
              <w:t>unit 7+8+9.</w:t>
            </w:r>
          </w:p>
          <w:p w:rsidR="00942794" w:rsidRPr="003C448A" w:rsidRDefault="00942794" w:rsidP="003C448A">
            <w:pPr>
              <w:spacing w:before="120" w:after="120"/>
              <w:rPr>
                <w:sz w:val="24"/>
                <w:szCs w:val="24"/>
              </w:rPr>
            </w:pPr>
          </w:p>
        </w:tc>
      </w:tr>
      <w:tr w:rsidR="00942794" w:rsidRPr="002E7B5E" w:rsidTr="00231B54">
        <w:tc>
          <w:tcPr>
            <w:tcW w:w="901" w:type="dxa"/>
            <w:vMerge/>
            <w:vAlign w:val="center"/>
          </w:tcPr>
          <w:p w:rsidR="00942794" w:rsidRPr="002E7B5E" w:rsidRDefault="00942794" w:rsidP="00942794">
            <w:pPr>
              <w:spacing w:before="120" w:after="120"/>
              <w:jc w:val="center"/>
              <w:rPr>
                <w:b/>
                <w:sz w:val="24"/>
                <w:szCs w:val="24"/>
              </w:rPr>
            </w:pPr>
          </w:p>
        </w:tc>
        <w:tc>
          <w:tcPr>
            <w:tcW w:w="1619" w:type="dxa"/>
          </w:tcPr>
          <w:p w:rsidR="00942794" w:rsidRDefault="00942794" w:rsidP="005B4DEF">
            <w:pPr>
              <w:spacing w:before="120" w:after="120"/>
              <w:jc w:val="center"/>
              <w:rPr>
                <w:b/>
                <w:sz w:val="24"/>
                <w:szCs w:val="24"/>
              </w:rPr>
            </w:pPr>
            <w:r>
              <w:rPr>
                <w:b/>
                <w:sz w:val="24"/>
                <w:szCs w:val="24"/>
              </w:rPr>
              <w:t>21h-22h30</w:t>
            </w:r>
          </w:p>
        </w:tc>
        <w:tc>
          <w:tcPr>
            <w:tcW w:w="900" w:type="dxa"/>
          </w:tcPr>
          <w:p w:rsidR="00942794" w:rsidRDefault="00942794" w:rsidP="00AB5BF1">
            <w:pPr>
              <w:spacing w:before="120" w:after="120"/>
              <w:jc w:val="center"/>
              <w:rPr>
                <w:i/>
                <w:sz w:val="24"/>
                <w:szCs w:val="24"/>
              </w:rPr>
            </w:pPr>
            <w:r>
              <w:rPr>
                <w:i/>
                <w:sz w:val="24"/>
                <w:szCs w:val="24"/>
              </w:rPr>
              <w:t>Nhật</w:t>
            </w:r>
          </w:p>
        </w:tc>
        <w:tc>
          <w:tcPr>
            <w:tcW w:w="3150" w:type="dxa"/>
          </w:tcPr>
          <w:p w:rsidR="00942794" w:rsidRPr="00D2754E" w:rsidRDefault="00942794" w:rsidP="00AB5BF1">
            <w:pPr>
              <w:spacing w:before="120" w:after="120"/>
              <w:jc w:val="center"/>
              <w:rPr>
                <w:i/>
                <w:sz w:val="24"/>
                <w:szCs w:val="24"/>
              </w:rPr>
            </w:pPr>
            <w:r w:rsidRPr="00D2754E">
              <w:rPr>
                <w:i/>
                <w:sz w:val="24"/>
                <w:szCs w:val="24"/>
              </w:rPr>
              <w:t>Nguyễn Thị Ngọc Hà</w:t>
            </w:r>
          </w:p>
          <w:p w:rsidR="00381FB0" w:rsidRPr="00381FB0" w:rsidRDefault="00942794" w:rsidP="001C1906">
            <w:pPr>
              <w:spacing w:before="120" w:after="120"/>
              <w:jc w:val="center"/>
              <w:rPr>
                <w:i/>
                <w:sz w:val="24"/>
                <w:szCs w:val="24"/>
              </w:rPr>
            </w:pPr>
            <w:r w:rsidRPr="00D2754E">
              <w:rPr>
                <w:i/>
                <w:sz w:val="24"/>
                <w:szCs w:val="24"/>
              </w:rPr>
              <w:t xml:space="preserve">ID : </w:t>
            </w:r>
            <w:r w:rsidRPr="00D2754E">
              <w:rPr>
                <w:i/>
                <w:sz w:val="24"/>
                <w:szCs w:val="24"/>
                <w:lang w:val="vi-VN"/>
              </w:rPr>
              <w:t>8630515198</w:t>
            </w:r>
          </w:p>
        </w:tc>
        <w:tc>
          <w:tcPr>
            <w:tcW w:w="4140" w:type="dxa"/>
          </w:tcPr>
          <w:p w:rsidR="000F72A7" w:rsidRDefault="000F72A7" w:rsidP="000F72A7">
            <w:pPr>
              <w:spacing w:before="120" w:after="120"/>
            </w:pPr>
            <w:r>
              <w:t xml:space="preserve">Khối 9: </w:t>
            </w:r>
            <w:r>
              <w:rPr>
                <w:rFonts w:ascii="MS Gothic" w:eastAsia="MS Gothic" w:hAnsi="MS Gothic" w:cs="MS Gothic" w:hint="eastAsia"/>
              </w:rPr>
              <w:t>だい８か</w:t>
            </w:r>
          </w:p>
          <w:p w:rsidR="00942794" w:rsidRPr="003C448A" w:rsidRDefault="00942794" w:rsidP="003C448A">
            <w:pPr>
              <w:spacing w:before="120" w:after="120"/>
              <w:rPr>
                <w:sz w:val="24"/>
                <w:szCs w:val="24"/>
                <w:lang w:val="vi-VN"/>
              </w:rPr>
            </w:pPr>
          </w:p>
        </w:tc>
      </w:tr>
      <w:tr w:rsidR="00942794" w:rsidRPr="002E7B5E" w:rsidTr="00231B54">
        <w:tc>
          <w:tcPr>
            <w:tcW w:w="901" w:type="dxa"/>
            <w:vMerge w:val="restart"/>
            <w:vAlign w:val="center"/>
          </w:tcPr>
          <w:p w:rsidR="00942794" w:rsidRPr="002E7B5E" w:rsidRDefault="00942794" w:rsidP="00942794">
            <w:pPr>
              <w:spacing w:before="120" w:after="120"/>
              <w:jc w:val="center"/>
              <w:rPr>
                <w:b/>
                <w:sz w:val="24"/>
                <w:szCs w:val="24"/>
              </w:rPr>
            </w:pPr>
            <w:r w:rsidRPr="002E7B5E">
              <w:rPr>
                <w:b/>
                <w:sz w:val="24"/>
                <w:szCs w:val="24"/>
              </w:rPr>
              <w:t>5</w:t>
            </w:r>
          </w:p>
          <w:p w:rsidR="00942794" w:rsidRPr="002E7B5E" w:rsidRDefault="00713B85" w:rsidP="00942794">
            <w:pPr>
              <w:spacing w:before="120" w:after="120"/>
              <w:jc w:val="center"/>
              <w:rPr>
                <w:b/>
                <w:sz w:val="24"/>
                <w:szCs w:val="24"/>
              </w:rPr>
            </w:pPr>
            <w:r>
              <w:rPr>
                <w:b/>
                <w:sz w:val="24"/>
                <w:szCs w:val="24"/>
              </w:rPr>
              <w:t>(23</w:t>
            </w:r>
            <w:r w:rsidR="00942794">
              <w:rPr>
                <w:b/>
                <w:sz w:val="24"/>
                <w:szCs w:val="24"/>
              </w:rPr>
              <w:t>/4</w:t>
            </w:r>
            <w:r w:rsidR="00942794" w:rsidRPr="002E7B5E">
              <w:rPr>
                <w:b/>
                <w:sz w:val="24"/>
                <w:szCs w:val="24"/>
              </w:rPr>
              <w:t>)</w:t>
            </w:r>
          </w:p>
        </w:tc>
        <w:tc>
          <w:tcPr>
            <w:tcW w:w="1619" w:type="dxa"/>
          </w:tcPr>
          <w:p w:rsidR="00942794" w:rsidRPr="002E7B5E" w:rsidRDefault="00942794" w:rsidP="005B4DEF">
            <w:pPr>
              <w:spacing w:before="120" w:after="120"/>
              <w:jc w:val="center"/>
              <w:rPr>
                <w:b/>
                <w:sz w:val="24"/>
                <w:szCs w:val="24"/>
              </w:rPr>
            </w:pPr>
            <w:r>
              <w:rPr>
                <w:b/>
                <w:sz w:val="24"/>
                <w:szCs w:val="24"/>
              </w:rPr>
              <w:t>8h15-9h</w:t>
            </w:r>
          </w:p>
        </w:tc>
        <w:tc>
          <w:tcPr>
            <w:tcW w:w="900" w:type="dxa"/>
          </w:tcPr>
          <w:p w:rsidR="00942794" w:rsidRPr="002E7B5E" w:rsidRDefault="00942794" w:rsidP="00AB5BF1">
            <w:pPr>
              <w:spacing w:before="120" w:after="120"/>
              <w:jc w:val="center"/>
              <w:rPr>
                <w:i/>
                <w:sz w:val="24"/>
                <w:szCs w:val="24"/>
              </w:rPr>
            </w:pPr>
            <w:r>
              <w:rPr>
                <w:i/>
                <w:sz w:val="24"/>
                <w:szCs w:val="24"/>
              </w:rPr>
              <w:t>Lý</w:t>
            </w:r>
          </w:p>
        </w:tc>
        <w:tc>
          <w:tcPr>
            <w:tcW w:w="3150" w:type="dxa"/>
          </w:tcPr>
          <w:p w:rsidR="00942794" w:rsidRPr="003C448A" w:rsidRDefault="00942794" w:rsidP="00372A6F">
            <w:pPr>
              <w:spacing w:before="120" w:after="120"/>
              <w:jc w:val="center"/>
              <w:rPr>
                <w:i/>
                <w:sz w:val="24"/>
                <w:szCs w:val="24"/>
              </w:rPr>
            </w:pPr>
            <w:r w:rsidRPr="003C448A">
              <w:rPr>
                <w:i/>
                <w:sz w:val="24"/>
                <w:szCs w:val="24"/>
              </w:rPr>
              <w:t>Nguyễn Thị Huyền Trang</w:t>
            </w:r>
          </w:p>
          <w:p w:rsidR="00381FB0" w:rsidRPr="003C448A" w:rsidRDefault="00942794" w:rsidP="001C1906">
            <w:pPr>
              <w:spacing w:before="120" w:after="120"/>
              <w:jc w:val="center"/>
              <w:rPr>
                <w:i/>
                <w:sz w:val="24"/>
                <w:szCs w:val="24"/>
              </w:rPr>
            </w:pPr>
            <w:r w:rsidRPr="003C448A">
              <w:rPr>
                <w:rFonts w:cs="Times New Roman"/>
                <w:i/>
                <w:sz w:val="24"/>
                <w:szCs w:val="24"/>
              </w:rPr>
              <w:t>ID : 959 580 9358</w:t>
            </w:r>
            <w:bookmarkStart w:id="0" w:name="_GoBack"/>
            <w:bookmarkEnd w:id="0"/>
          </w:p>
        </w:tc>
        <w:tc>
          <w:tcPr>
            <w:tcW w:w="4140" w:type="dxa"/>
          </w:tcPr>
          <w:p w:rsidR="00BA54D9" w:rsidRDefault="00BA54D9" w:rsidP="00BA54D9">
            <w:pPr>
              <w:spacing w:after="160" w:line="259" w:lineRule="auto"/>
              <w:rPr>
                <w:rFonts w:eastAsia="Calibri" w:cs="Times New Roman"/>
                <w:szCs w:val="28"/>
              </w:rPr>
            </w:pPr>
            <w:r>
              <w:rPr>
                <w:rFonts w:eastAsia="Calibri" w:cs="Times New Roman"/>
                <w:szCs w:val="28"/>
              </w:rPr>
              <w:t>-</w:t>
            </w:r>
            <w:r w:rsidRPr="007F3954">
              <w:rPr>
                <w:rFonts w:eastAsia="Calibri" w:cs="Times New Roman"/>
                <w:szCs w:val="28"/>
              </w:rPr>
              <w:t xml:space="preserve"> Mắt</w:t>
            </w:r>
          </w:p>
          <w:p w:rsidR="00942794" w:rsidRPr="003C448A" w:rsidRDefault="00942794" w:rsidP="003C448A">
            <w:pPr>
              <w:rPr>
                <w:rFonts w:cs="Times New Roman"/>
                <w:sz w:val="24"/>
                <w:szCs w:val="24"/>
              </w:rPr>
            </w:pPr>
          </w:p>
        </w:tc>
      </w:tr>
      <w:tr w:rsidR="00942794" w:rsidRPr="002E7B5E" w:rsidTr="00231B54">
        <w:tc>
          <w:tcPr>
            <w:tcW w:w="901" w:type="dxa"/>
            <w:vMerge/>
            <w:vAlign w:val="center"/>
          </w:tcPr>
          <w:p w:rsidR="00942794" w:rsidRPr="002E7B5E" w:rsidRDefault="00942794" w:rsidP="00942794">
            <w:pPr>
              <w:spacing w:before="120" w:after="120"/>
              <w:jc w:val="center"/>
              <w:rPr>
                <w:b/>
                <w:sz w:val="24"/>
                <w:szCs w:val="24"/>
              </w:rPr>
            </w:pPr>
          </w:p>
        </w:tc>
        <w:tc>
          <w:tcPr>
            <w:tcW w:w="1619" w:type="dxa"/>
          </w:tcPr>
          <w:p w:rsidR="00942794" w:rsidRDefault="00F6659D" w:rsidP="005B4DEF">
            <w:pPr>
              <w:spacing w:before="120" w:after="120"/>
              <w:jc w:val="center"/>
              <w:rPr>
                <w:b/>
                <w:sz w:val="24"/>
                <w:szCs w:val="24"/>
              </w:rPr>
            </w:pPr>
            <w:r>
              <w:rPr>
                <w:b/>
                <w:sz w:val="24"/>
                <w:szCs w:val="24"/>
              </w:rPr>
              <w:t>9h15-9h55</w:t>
            </w:r>
          </w:p>
        </w:tc>
        <w:tc>
          <w:tcPr>
            <w:tcW w:w="900" w:type="dxa"/>
          </w:tcPr>
          <w:p w:rsidR="00942794" w:rsidRDefault="00942794" w:rsidP="00AB5BF1">
            <w:pPr>
              <w:spacing w:before="120" w:after="120"/>
              <w:jc w:val="center"/>
              <w:rPr>
                <w:i/>
                <w:sz w:val="24"/>
                <w:szCs w:val="24"/>
              </w:rPr>
            </w:pPr>
            <w:r>
              <w:rPr>
                <w:i/>
                <w:sz w:val="24"/>
                <w:szCs w:val="24"/>
              </w:rPr>
              <w:t>Anh</w:t>
            </w:r>
          </w:p>
        </w:tc>
        <w:tc>
          <w:tcPr>
            <w:tcW w:w="3150" w:type="dxa"/>
          </w:tcPr>
          <w:p w:rsidR="00942794" w:rsidRPr="003C448A" w:rsidRDefault="00942794" w:rsidP="00372A6F">
            <w:pPr>
              <w:spacing w:before="120" w:after="120"/>
              <w:jc w:val="center"/>
              <w:rPr>
                <w:i/>
                <w:sz w:val="24"/>
                <w:szCs w:val="24"/>
              </w:rPr>
            </w:pPr>
            <w:r>
              <w:rPr>
                <w:b/>
                <w:i/>
                <w:sz w:val="24"/>
                <w:szCs w:val="24"/>
              </w:rPr>
              <w:t>Kênh 1 Đài TH Hà Nội</w:t>
            </w:r>
          </w:p>
        </w:tc>
        <w:tc>
          <w:tcPr>
            <w:tcW w:w="4140" w:type="dxa"/>
          </w:tcPr>
          <w:p w:rsidR="00942794" w:rsidRPr="003C448A" w:rsidRDefault="007D78C9" w:rsidP="003C448A">
            <w:pPr>
              <w:rPr>
                <w:rFonts w:eastAsia="Times New Roman" w:cs="Times New Roman"/>
                <w:sz w:val="24"/>
                <w:szCs w:val="24"/>
                <w:lang w:val="sv-SE"/>
              </w:rPr>
            </w:pPr>
            <w:r>
              <w:rPr>
                <w:rFonts w:eastAsia="Times New Roman" w:cs="Times New Roman"/>
                <w:sz w:val="24"/>
                <w:szCs w:val="24"/>
                <w:lang w:val="sv-SE"/>
              </w:rPr>
              <w:t>Unit 10 Space travel Getting sta</w:t>
            </w:r>
            <w:r w:rsidR="003E1A13">
              <w:rPr>
                <w:rFonts w:eastAsia="Times New Roman" w:cs="Times New Roman"/>
                <w:sz w:val="24"/>
                <w:szCs w:val="24"/>
                <w:lang w:val="sv-SE"/>
              </w:rPr>
              <w:t>rte</w:t>
            </w:r>
          </w:p>
        </w:tc>
      </w:tr>
      <w:tr w:rsidR="00942794" w:rsidRPr="002E7B5E" w:rsidTr="00231B54">
        <w:tc>
          <w:tcPr>
            <w:tcW w:w="901" w:type="dxa"/>
            <w:vMerge/>
            <w:vAlign w:val="center"/>
          </w:tcPr>
          <w:p w:rsidR="00942794" w:rsidRPr="002E7B5E" w:rsidRDefault="00942794" w:rsidP="00942794">
            <w:pPr>
              <w:spacing w:before="120" w:after="120"/>
              <w:jc w:val="center"/>
              <w:rPr>
                <w:b/>
                <w:sz w:val="24"/>
                <w:szCs w:val="24"/>
              </w:rPr>
            </w:pPr>
          </w:p>
        </w:tc>
        <w:tc>
          <w:tcPr>
            <w:tcW w:w="1619" w:type="dxa"/>
          </w:tcPr>
          <w:p w:rsidR="00942794" w:rsidRPr="002E7B5E" w:rsidRDefault="00942794" w:rsidP="005B4DEF">
            <w:pPr>
              <w:spacing w:before="120" w:after="120"/>
              <w:jc w:val="center"/>
              <w:rPr>
                <w:b/>
                <w:sz w:val="24"/>
                <w:szCs w:val="24"/>
              </w:rPr>
            </w:pPr>
            <w:r>
              <w:rPr>
                <w:b/>
                <w:sz w:val="24"/>
                <w:szCs w:val="24"/>
              </w:rPr>
              <w:t>10h</w:t>
            </w:r>
            <w:r w:rsidR="00BC269C">
              <w:rPr>
                <w:b/>
                <w:sz w:val="24"/>
                <w:szCs w:val="24"/>
              </w:rPr>
              <w:t>15-11h</w:t>
            </w:r>
          </w:p>
        </w:tc>
        <w:tc>
          <w:tcPr>
            <w:tcW w:w="900" w:type="dxa"/>
          </w:tcPr>
          <w:p w:rsidR="00942794" w:rsidRPr="002E7B5E" w:rsidRDefault="00942794" w:rsidP="00AB5BF1">
            <w:pPr>
              <w:spacing w:before="120" w:after="120"/>
              <w:jc w:val="center"/>
              <w:rPr>
                <w:i/>
                <w:sz w:val="24"/>
                <w:szCs w:val="24"/>
              </w:rPr>
            </w:pPr>
            <w:r>
              <w:rPr>
                <w:i/>
                <w:sz w:val="24"/>
                <w:szCs w:val="24"/>
              </w:rPr>
              <w:t>Văn</w:t>
            </w:r>
          </w:p>
        </w:tc>
        <w:tc>
          <w:tcPr>
            <w:tcW w:w="3150" w:type="dxa"/>
          </w:tcPr>
          <w:p w:rsidR="00942794" w:rsidRPr="003C448A" w:rsidRDefault="00942794" w:rsidP="0049248C">
            <w:pPr>
              <w:spacing w:before="120" w:after="120"/>
              <w:jc w:val="center"/>
              <w:rPr>
                <w:i/>
                <w:sz w:val="24"/>
                <w:szCs w:val="24"/>
              </w:rPr>
            </w:pPr>
            <w:r w:rsidRPr="003C448A">
              <w:rPr>
                <w:i/>
                <w:sz w:val="24"/>
                <w:szCs w:val="24"/>
              </w:rPr>
              <w:t>Phạm Thị Thu Hiền</w:t>
            </w:r>
          </w:p>
          <w:p w:rsidR="00381FB0" w:rsidRPr="003C448A" w:rsidRDefault="00942794" w:rsidP="001C1906">
            <w:pPr>
              <w:spacing w:before="120" w:after="120"/>
              <w:jc w:val="center"/>
              <w:rPr>
                <w:i/>
                <w:sz w:val="24"/>
                <w:szCs w:val="24"/>
              </w:rPr>
            </w:pPr>
            <w:r w:rsidRPr="003C448A">
              <w:rPr>
                <w:i/>
                <w:sz w:val="24"/>
                <w:szCs w:val="24"/>
              </w:rPr>
              <w:t>ID : 2925933475</w:t>
            </w:r>
          </w:p>
        </w:tc>
        <w:tc>
          <w:tcPr>
            <w:tcW w:w="4140" w:type="dxa"/>
          </w:tcPr>
          <w:p w:rsidR="00942794" w:rsidRPr="003C448A" w:rsidRDefault="00760E8C" w:rsidP="003C448A">
            <w:pPr>
              <w:spacing w:before="120" w:after="120"/>
              <w:rPr>
                <w:sz w:val="24"/>
                <w:szCs w:val="24"/>
              </w:rPr>
            </w:pPr>
            <w:r w:rsidRPr="00AB0967">
              <w:rPr>
                <w:szCs w:val="28"/>
                <w:lang w:val="fr-FR"/>
              </w:rPr>
              <w:t>- Những ngôi sao xa xôi (T1)</w:t>
            </w:r>
          </w:p>
        </w:tc>
      </w:tr>
      <w:tr w:rsidR="00942794" w:rsidRPr="002E7B5E" w:rsidTr="00231B54">
        <w:tc>
          <w:tcPr>
            <w:tcW w:w="901" w:type="dxa"/>
            <w:vMerge w:val="restart"/>
            <w:vAlign w:val="center"/>
          </w:tcPr>
          <w:p w:rsidR="00942794" w:rsidRPr="002E7B5E" w:rsidRDefault="00942794" w:rsidP="00942794">
            <w:pPr>
              <w:spacing w:before="120" w:after="120"/>
              <w:jc w:val="center"/>
              <w:rPr>
                <w:b/>
                <w:sz w:val="24"/>
                <w:szCs w:val="24"/>
              </w:rPr>
            </w:pPr>
            <w:r w:rsidRPr="002E7B5E">
              <w:rPr>
                <w:b/>
                <w:sz w:val="24"/>
                <w:szCs w:val="24"/>
              </w:rPr>
              <w:lastRenderedPageBreak/>
              <w:t>6</w:t>
            </w:r>
          </w:p>
          <w:p w:rsidR="00942794" w:rsidRPr="002E7B5E" w:rsidRDefault="00713B85" w:rsidP="00942794">
            <w:pPr>
              <w:spacing w:before="120" w:after="120"/>
              <w:jc w:val="center"/>
              <w:rPr>
                <w:b/>
                <w:sz w:val="24"/>
                <w:szCs w:val="24"/>
              </w:rPr>
            </w:pPr>
            <w:r>
              <w:rPr>
                <w:b/>
                <w:sz w:val="24"/>
                <w:szCs w:val="24"/>
              </w:rPr>
              <w:t>(24</w:t>
            </w:r>
            <w:r w:rsidR="00942794">
              <w:rPr>
                <w:b/>
                <w:sz w:val="24"/>
                <w:szCs w:val="24"/>
              </w:rPr>
              <w:t>/4</w:t>
            </w:r>
            <w:r w:rsidR="00942794" w:rsidRPr="002E7B5E">
              <w:rPr>
                <w:b/>
                <w:sz w:val="24"/>
                <w:szCs w:val="24"/>
              </w:rPr>
              <w:t>)</w:t>
            </w:r>
          </w:p>
        </w:tc>
        <w:tc>
          <w:tcPr>
            <w:tcW w:w="1619" w:type="dxa"/>
          </w:tcPr>
          <w:p w:rsidR="00942794" w:rsidRPr="002E7B5E" w:rsidRDefault="00942794" w:rsidP="005B4DEF">
            <w:pPr>
              <w:spacing w:before="120" w:after="120"/>
              <w:jc w:val="center"/>
              <w:rPr>
                <w:b/>
                <w:sz w:val="24"/>
                <w:szCs w:val="24"/>
              </w:rPr>
            </w:pPr>
            <w:r>
              <w:rPr>
                <w:b/>
                <w:sz w:val="24"/>
                <w:szCs w:val="24"/>
              </w:rPr>
              <w:t>8h15-9h</w:t>
            </w:r>
          </w:p>
        </w:tc>
        <w:tc>
          <w:tcPr>
            <w:tcW w:w="900" w:type="dxa"/>
          </w:tcPr>
          <w:p w:rsidR="00942794" w:rsidRPr="002E7B5E" w:rsidRDefault="00942794" w:rsidP="00AB5BF1">
            <w:pPr>
              <w:spacing w:before="120" w:after="120"/>
              <w:jc w:val="center"/>
              <w:rPr>
                <w:i/>
                <w:sz w:val="24"/>
                <w:szCs w:val="24"/>
              </w:rPr>
            </w:pPr>
            <w:r>
              <w:rPr>
                <w:i/>
                <w:sz w:val="24"/>
                <w:szCs w:val="24"/>
              </w:rPr>
              <w:t>Sinh</w:t>
            </w:r>
          </w:p>
        </w:tc>
        <w:tc>
          <w:tcPr>
            <w:tcW w:w="3150" w:type="dxa"/>
          </w:tcPr>
          <w:p w:rsidR="00942794" w:rsidRPr="003C448A" w:rsidRDefault="00942794" w:rsidP="00AB5BF1">
            <w:pPr>
              <w:spacing w:before="120" w:after="120"/>
              <w:jc w:val="center"/>
              <w:rPr>
                <w:i/>
                <w:sz w:val="24"/>
                <w:szCs w:val="24"/>
              </w:rPr>
            </w:pPr>
            <w:r w:rsidRPr="003C448A">
              <w:rPr>
                <w:i/>
                <w:sz w:val="24"/>
                <w:szCs w:val="24"/>
              </w:rPr>
              <w:t>Nguyễn Thị Thu Hà</w:t>
            </w:r>
          </w:p>
          <w:p w:rsidR="00381FB0" w:rsidRPr="003C448A" w:rsidRDefault="00942794" w:rsidP="001C1906">
            <w:pPr>
              <w:spacing w:before="120" w:after="120"/>
              <w:jc w:val="center"/>
              <w:rPr>
                <w:i/>
                <w:sz w:val="24"/>
                <w:szCs w:val="24"/>
              </w:rPr>
            </w:pPr>
            <w:r w:rsidRPr="003C448A">
              <w:rPr>
                <w:i/>
                <w:sz w:val="24"/>
                <w:szCs w:val="24"/>
              </w:rPr>
              <w:t>ID: 2833485923</w:t>
            </w:r>
          </w:p>
        </w:tc>
        <w:tc>
          <w:tcPr>
            <w:tcW w:w="4140" w:type="dxa"/>
          </w:tcPr>
          <w:p w:rsidR="00942794" w:rsidRPr="003C448A" w:rsidRDefault="00BA54D9" w:rsidP="00DE3609">
            <w:pPr>
              <w:spacing w:before="120" w:after="120"/>
              <w:rPr>
                <w:sz w:val="24"/>
                <w:szCs w:val="24"/>
              </w:rPr>
            </w:pPr>
            <w:r>
              <w:t>Sinh9: ô nhiễm môi trường</w:t>
            </w:r>
          </w:p>
        </w:tc>
      </w:tr>
      <w:tr w:rsidR="00942794" w:rsidRPr="002E7B5E" w:rsidTr="00231B54">
        <w:tc>
          <w:tcPr>
            <w:tcW w:w="901" w:type="dxa"/>
            <w:vMerge/>
            <w:vAlign w:val="center"/>
          </w:tcPr>
          <w:p w:rsidR="00942794" w:rsidRPr="002E7B5E" w:rsidRDefault="00942794" w:rsidP="00942794">
            <w:pPr>
              <w:spacing w:before="120" w:after="120"/>
              <w:jc w:val="center"/>
              <w:rPr>
                <w:b/>
                <w:sz w:val="24"/>
                <w:szCs w:val="24"/>
              </w:rPr>
            </w:pPr>
          </w:p>
        </w:tc>
        <w:tc>
          <w:tcPr>
            <w:tcW w:w="1619" w:type="dxa"/>
          </w:tcPr>
          <w:p w:rsidR="00942794" w:rsidRDefault="00F6659D" w:rsidP="005B4DEF">
            <w:pPr>
              <w:spacing w:before="120" w:after="120"/>
              <w:jc w:val="center"/>
              <w:rPr>
                <w:b/>
                <w:sz w:val="24"/>
                <w:szCs w:val="24"/>
              </w:rPr>
            </w:pPr>
            <w:r>
              <w:rPr>
                <w:b/>
                <w:sz w:val="24"/>
                <w:szCs w:val="24"/>
              </w:rPr>
              <w:t>9h15-9h55</w:t>
            </w:r>
          </w:p>
        </w:tc>
        <w:tc>
          <w:tcPr>
            <w:tcW w:w="900" w:type="dxa"/>
          </w:tcPr>
          <w:p w:rsidR="00942794" w:rsidRDefault="00942794" w:rsidP="00AB5BF1">
            <w:pPr>
              <w:spacing w:before="120" w:after="120"/>
              <w:jc w:val="center"/>
              <w:rPr>
                <w:i/>
                <w:sz w:val="24"/>
                <w:szCs w:val="24"/>
              </w:rPr>
            </w:pPr>
            <w:r>
              <w:rPr>
                <w:i/>
                <w:sz w:val="24"/>
                <w:szCs w:val="24"/>
              </w:rPr>
              <w:t>Toán</w:t>
            </w:r>
          </w:p>
        </w:tc>
        <w:tc>
          <w:tcPr>
            <w:tcW w:w="3150" w:type="dxa"/>
          </w:tcPr>
          <w:p w:rsidR="00942794" w:rsidRPr="003C448A" w:rsidRDefault="00942794" w:rsidP="00AB5BF1">
            <w:pPr>
              <w:spacing w:before="120" w:after="120"/>
              <w:jc w:val="center"/>
              <w:rPr>
                <w:i/>
                <w:sz w:val="24"/>
                <w:szCs w:val="24"/>
              </w:rPr>
            </w:pPr>
            <w:r>
              <w:rPr>
                <w:b/>
                <w:i/>
                <w:sz w:val="24"/>
                <w:szCs w:val="24"/>
              </w:rPr>
              <w:t>Kênh 1 Đài TH Hà Nội</w:t>
            </w:r>
          </w:p>
        </w:tc>
        <w:tc>
          <w:tcPr>
            <w:tcW w:w="4140" w:type="dxa"/>
          </w:tcPr>
          <w:p w:rsidR="00942794" w:rsidRPr="003C448A" w:rsidRDefault="0035062D" w:rsidP="003C448A">
            <w:pPr>
              <w:spacing w:before="120" w:after="120"/>
              <w:rPr>
                <w:sz w:val="24"/>
                <w:szCs w:val="24"/>
              </w:rPr>
            </w:pPr>
            <w:r>
              <w:rPr>
                <w:sz w:val="24"/>
                <w:szCs w:val="24"/>
              </w:rPr>
              <w:t>Ôn tập chường III</w:t>
            </w:r>
          </w:p>
        </w:tc>
      </w:tr>
      <w:tr w:rsidR="00942794" w:rsidRPr="002E7B5E" w:rsidTr="00231B54">
        <w:tc>
          <w:tcPr>
            <w:tcW w:w="901" w:type="dxa"/>
            <w:vMerge/>
            <w:vAlign w:val="center"/>
          </w:tcPr>
          <w:p w:rsidR="00942794" w:rsidRPr="002E7B5E" w:rsidRDefault="00942794" w:rsidP="00942794">
            <w:pPr>
              <w:spacing w:before="120" w:after="120"/>
              <w:jc w:val="center"/>
              <w:rPr>
                <w:b/>
                <w:sz w:val="24"/>
                <w:szCs w:val="24"/>
              </w:rPr>
            </w:pPr>
          </w:p>
        </w:tc>
        <w:tc>
          <w:tcPr>
            <w:tcW w:w="1619" w:type="dxa"/>
          </w:tcPr>
          <w:p w:rsidR="00942794" w:rsidRPr="002E7B5E" w:rsidRDefault="00942794" w:rsidP="005B4DEF">
            <w:pPr>
              <w:spacing w:before="120" w:after="120"/>
              <w:jc w:val="center"/>
              <w:rPr>
                <w:b/>
                <w:sz w:val="24"/>
                <w:szCs w:val="24"/>
              </w:rPr>
            </w:pPr>
            <w:r>
              <w:rPr>
                <w:b/>
                <w:sz w:val="24"/>
                <w:szCs w:val="24"/>
              </w:rPr>
              <w:t>10h</w:t>
            </w:r>
            <w:r w:rsidR="00BC269C">
              <w:rPr>
                <w:b/>
                <w:sz w:val="24"/>
                <w:szCs w:val="24"/>
              </w:rPr>
              <w:t>15-11h</w:t>
            </w:r>
          </w:p>
        </w:tc>
        <w:tc>
          <w:tcPr>
            <w:tcW w:w="900" w:type="dxa"/>
          </w:tcPr>
          <w:p w:rsidR="00942794" w:rsidRPr="002E7B5E" w:rsidRDefault="00942794" w:rsidP="00AB5BF1">
            <w:pPr>
              <w:spacing w:before="120" w:after="120"/>
              <w:jc w:val="center"/>
              <w:rPr>
                <w:i/>
                <w:sz w:val="24"/>
                <w:szCs w:val="24"/>
              </w:rPr>
            </w:pPr>
            <w:r>
              <w:rPr>
                <w:i/>
                <w:sz w:val="24"/>
                <w:szCs w:val="24"/>
              </w:rPr>
              <w:t>Toán</w:t>
            </w:r>
          </w:p>
        </w:tc>
        <w:tc>
          <w:tcPr>
            <w:tcW w:w="3150" w:type="dxa"/>
          </w:tcPr>
          <w:p w:rsidR="00942794" w:rsidRPr="003C448A" w:rsidRDefault="00942794" w:rsidP="00AB5BF1">
            <w:pPr>
              <w:spacing w:before="120" w:after="120"/>
              <w:jc w:val="center"/>
              <w:rPr>
                <w:i/>
                <w:sz w:val="24"/>
                <w:szCs w:val="24"/>
              </w:rPr>
            </w:pPr>
            <w:r w:rsidRPr="003C448A">
              <w:rPr>
                <w:i/>
                <w:sz w:val="24"/>
                <w:szCs w:val="24"/>
              </w:rPr>
              <w:t>Trần Minh Thành</w:t>
            </w:r>
          </w:p>
          <w:p w:rsidR="00381FB0" w:rsidRPr="003C448A" w:rsidRDefault="00942794" w:rsidP="001C1906">
            <w:pPr>
              <w:spacing w:before="120" w:after="120"/>
              <w:jc w:val="center"/>
              <w:rPr>
                <w:i/>
                <w:sz w:val="24"/>
                <w:szCs w:val="24"/>
              </w:rPr>
            </w:pPr>
            <w:r w:rsidRPr="003C448A">
              <w:rPr>
                <w:i/>
                <w:sz w:val="24"/>
                <w:szCs w:val="24"/>
              </w:rPr>
              <w:t>ID : 937 136 8663</w:t>
            </w:r>
          </w:p>
        </w:tc>
        <w:tc>
          <w:tcPr>
            <w:tcW w:w="4140" w:type="dxa"/>
          </w:tcPr>
          <w:p w:rsidR="00942794" w:rsidRPr="003C448A" w:rsidRDefault="003C79E5" w:rsidP="003C448A">
            <w:pPr>
              <w:pStyle w:val="NormalWeb"/>
              <w:spacing w:before="0" w:beforeAutospacing="0" w:after="0" w:afterAutospacing="0" w:line="276" w:lineRule="auto"/>
              <w:rPr>
                <w:rFonts w:ascii="Times" w:hAnsi="Times"/>
              </w:rPr>
            </w:pPr>
            <w:r w:rsidRPr="007F3954">
              <w:rPr>
                <w:rFonts w:eastAsia="Calibri"/>
                <w:szCs w:val="28"/>
              </w:rPr>
              <w:t>-LT hệ thức Viet và ứng dụng</w:t>
            </w:r>
          </w:p>
        </w:tc>
      </w:tr>
      <w:tr w:rsidR="00942794" w:rsidRPr="002E7B5E" w:rsidTr="00231B54">
        <w:tc>
          <w:tcPr>
            <w:tcW w:w="901" w:type="dxa"/>
            <w:vMerge w:val="restart"/>
            <w:vAlign w:val="center"/>
          </w:tcPr>
          <w:p w:rsidR="00942794" w:rsidRPr="002E7B5E" w:rsidRDefault="00942794" w:rsidP="00942794">
            <w:pPr>
              <w:spacing w:before="120" w:after="120"/>
              <w:jc w:val="center"/>
              <w:rPr>
                <w:b/>
                <w:sz w:val="24"/>
                <w:szCs w:val="24"/>
              </w:rPr>
            </w:pPr>
            <w:r w:rsidRPr="002E7B5E">
              <w:rPr>
                <w:b/>
                <w:sz w:val="24"/>
                <w:szCs w:val="24"/>
              </w:rPr>
              <w:t>7</w:t>
            </w:r>
          </w:p>
          <w:p w:rsidR="00942794" w:rsidRPr="002E7B5E" w:rsidRDefault="00713B85" w:rsidP="00942794">
            <w:pPr>
              <w:spacing w:before="120" w:after="120"/>
              <w:jc w:val="center"/>
              <w:rPr>
                <w:b/>
                <w:sz w:val="24"/>
                <w:szCs w:val="24"/>
              </w:rPr>
            </w:pPr>
            <w:r>
              <w:rPr>
                <w:b/>
                <w:sz w:val="24"/>
                <w:szCs w:val="24"/>
              </w:rPr>
              <w:t>(25</w:t>
            </w:r>
            <w:r w:rsidR="00942794">
              <w:rPr>
                <w:b/>
                <w:sz w:val="24"/>
                <w:szCs w:val="24"/>
              </w:rPr>
              <w:t>/4</w:t>
            </w:r>
            <w:r w:rsidR="00942794" w:rsidRPr="002E7B5E">
              <w:rPr>
                <w:b/>
                <w:sz w:val="24"/>
                <w:szCs w:val="24"/>
              </w:rPr>
              <w:t>)</w:t>
            </w:r>
          </w:p>
        </w:tc>
        <w:tc>
          <w:tcPr>
            <w:tcW w:w="1619" w:type="dxa"/>
          </w:tcPr>
          <w:p w:rsidR="00942794" w:rsidRPr="002E7B5E" w:rsidRDefault="00942794" w:rsidP="005B4DEF">
            <w:pPr>
              <w:spacing w:before="120" w:after="120"/>
              <w:jc w:val="center"/>
              <w:rPr>
                <w:b/>
                <w:sz w:val="24"/>
                <w:szCs w:val="24"/>
              </w:rPr>
            </w:pPr>
            <w:r>
              <w:rPr>
                <w:b/>
                <w:sz w:val="24"/>
                <w:szCs w:val="24"/>
              </w:rPr>
              <w:t>8h15-9h</w:t>
            </w:r>
          </w:p>
        </w:tc>
        <w:tc>
          <w:tcPr>
            <w:tcW w:w="900" w:type="dxa"/>
          </w:tcPr>
          <w:p w:rsidR="00942794" w:rsidRPr="002E7B5E" w:rsidRDefault="00942794" w:rsidP="00AB5BF1">
            <w:pPr>
              <w:spacing w:before="120" w:after="120"/>
              <w:jc w:val="center"/>
              <w:rPr>
                <w:i/>
                <w:sz w:val="24"/>
                <w:szCs w:val="24"/>
              </w:rPr>
            </w:pPr>
            <w:r>
              <w:rPr>
                <w:i/>
                <w:sz w:val="24"/>
                <w:szCs w:val="24"/>
              </w:rPr>
              <w:t>QDCD</w:t>
            </w:r>
          </w:p>
        </w:tc>
        <w:tc>
          <w:tcPr>
            <w:tcW w:w="3150" w:type="dxa"/>
          </w:tcPr>
          <w:p w:rsidR="00942794" w:rsidRPr="003C448A" w:rsidRDefault="00942794" w:rsidP="00372A6F">
            <w:pPr>
              <w:spacing w:before="120" w:after="120"/>
              <w:jc w:val="center"/>
              <w:rPr>
                <w:i/>
                <w:sz w:val="24"/>
                <w:szCs w:val="24"/>
              </w:rPr>
            </w:pPr>
            <w:r w:rsidRPr="003C448A">
              <w:rPr>
                <w:i/>
                <w:sz w:val="24"/>
                <w:szCs w:val="24"/>
              </w:rPr>
              <w:t>Nguyễn Quỳnh Trang</w:t>
            </w:r>
          </w:p>
          <w:p w:rsidR="00BD5464" w:rsidRPr="003C448A" w:rsidRDefault="00942794" w:rsidP="001C1906">
            <w:pPr>
              <w:spacing w:before="120" w:after="120"/>
              <w:jc w:val="center"/>
              <w:rPr>
                <w:i/>
                <w:sz w:val="24"/>
                <w:szCs w:val="24"/>
              </w:rPr>
            </w:pPr>
            <w:r w:rsidRPr="003C448A">
              <w:rPr>
                <w:i/>
                <w:sz w:val="24"/>
                <w:szCs w:val="24"/>
              </w:rPr>
              <w:t>ID:7742560244</w:t>
            </w:r>
          </w:p>
        </w:tc>
        <w:tc>
          <w:tcPr>
            <w:tcW w:w="4140" w:type="dxa"/>
          </w:tcPr>
          <w:p w:rsidR="00942794" w:rsidRPr="003C448A" w:rsidRDefault="009620C1" w:rsidP="003C448A">
            <w:pPr>
              <w:rPr>
                <w:sz w:val="24"/>
                <w:szCs w:val="24"/>
              </w:rPr>
            </w:pPr>
            <w:r>
              <w:rPr>
                <w:szCs w:val="28"/>
              </w:rPr>
              <w:t xml:space="preserve">Ôn tập   </w:t>
            </w:r>
          </w:p>
        </w:tc>
      </w:tr>
      <w:tr w:rsidR="00942794" w:rsidRPr="002E7B5E" w:rsidTr="00231B54">
        <w:tc>
          <w:tcPr>
            <w:tcW w:w="901" w:type="dxa"/>
            <w:vMerge/>
          </w:tcPr>
          <w:p w:rsidR="00942794" w:rsidRPr="002E7B5E" w:rsidRDefault="00942794" w:rsidP="00AB5BF1">
            <w:pPr>
              <w:spacing w:before="120" w:after="120"/>
              <w:jc w:val="center"/>
              <w:rPr>
                <w:b/>
                <w:sz w:val="24"/>
                <w:szCs w:val="24"/>
              </w:rPr>
            </w:pPr>
          </w:p>
        </w:tc>
        <w:tc>
          <w:tcPr>
            <w:tcW w:w="1619" w:type="dxa"/>
          </w:tcPr>
          <w:p w:rsidR="00942794" w:rsidRDefault="00F6659D" w:rsidP="005B4DEF">
            <w:pPr>
              <w:spacing w:before="120" w:after="120"/>
              <w:jc w:val="center"/>
              <w:rPr>
                <w:b/>
                <w:sz w:val="24"/>
                <w:szCs w:val="24"/>
              </w:rPr>
            </w:pPr>
            <w:r>
              <w:rPr>
                <w:b/>
                <w:sz w:val="24"/>
                <w:szCs w:val="24"/>
              </w:rPr>
              <w:t>9h15-9h55</w:t>
            </w:r>
          </w:p>
        </w:tc>
        <w:tc>
          <w:tcPr>
            <w:tcW w:w="900" w:type="dxa"/>
          </w:tcPr>
          <w:p w:rsidR="00942794" w:rsidRDefault="00942794" w:rsidP="00AB5BF1">
            <w:pPr>
              <w:spacing w:before="120" w:after="120"/>
              <w:jc w:val="center"/>
              <w:rPr>
                <w:i/>
                <w:sz w:val="24"/>
                <w:szCs w:val="24"/>
              </w:rPr>
            </w:pPr>
            <w:r>
              <w:rPr>
                <w:i/>
                <w:sz w:val="24"/>
                <w:szCs w:val="24"/>
              </w:rPr>
              <w:t>Văn</w:t>
            </w:r>
          </w:p>
        </w:tc>
        <w:tc>
          <w:tcPr>
            <w:tcW w:w="3150" w:type="dxa"/>
          </w:tcPr>
          <w:p w:rsidR="00942794" w:rsidRPr="003C448A" w:rsidRDefault="00942794" w:rsidP="00372A6F">
            <w:pPr>
              <w:spacing w:before="120" w:after="120"/>
              <w:jc w:val="center"/>
              <w:rPr>
                <w:i/>
                <w:sz w:val="24"/>
                <w:szCs w:val="24"/>
              </w:rPr>
            </w:pPr>
            <w:r>
              <w:rPr>
                <w:b/>
                <w:i/>
                <w:sz w:val="24"/>
                <w:szCs w:val="24"/>
              </w:rPr>
              <w:t>Kênh 1 Đài TH Hà Nội</w:t>
            </w:r>
          </w:p>
        </w:tc>
        <w:tc>
          <w:tcPr>
            <w:tcW w:w="4140" w:type="dxa"/>
          </w:tcPr>
          <w:p w:rsidR="00942794" w:rsidRPr="003C448A" w:rsidRDefault="00111495" w:rsidP="003C448A">
            <w:pPr>
              <w:rPr>
                <w:rFonts w:ascii="Times" w:hAnsi="Times"/>
                <w:sz w:val="24"/>
                <w:szCs w:val="24"/>
              </w:rPr>
            </w:pPr>
            <w:r>
              <w:rPr>
                <w:sz w:val="24"/>
                <w:szCs w:val="24"/>
              </w:rPr>
              <w:t>Những ngôi sao xa xôi (tiế</w:t>
            </w:r>
            <w:r>
              <w:rPr>
                <w:sz w:val="24"/>
                <w:szCs w:val="24"/>
              </w:rPr>
              <w:t>t 2</w:t>
            </w:r>
            <w:r>
              <w:rPr>
                <w:sz w:val="24"/>
                <w:szCs w:val="24"/>
              </w:rPr>
              <w:t>)</w:t>
            </w:r>
          </w:p>
        </w:tc>
      </w:tr>
      <w:tr w:rsidR="00942794" w:rsidRPr="002E7B5E" w:rsidTr="00231B54">
        <w:tc>
          <w:tcPr>
            <w:tcW w:w="901" w:type="dxa"/>
            <w:vMerge/>
          </w:tcPr>
          <w:p w:rsidR="00942794" w:rsidRPr="002E7B5E" w:rsidRDefault="00942794" w:rsidP="00AB5BF1">
            <w:pPr>
              <w:spacing w:before="120" w:after="120"/>
              <w:jc w:val="center"/>
              <w:rPr>
                <w:b/>
                <w:sz w:val="24"/>
                <w:szCs w:val="24"/>
              </w:rPr>
            </w:pPr>
          </w:p>
        </w:tc>
        <w:tc>
          <w:tcPr>
            <w:tcW w:w="1619" w:type="dxa"/>
          </w:tcPr>
          <w:p w:rsidR="00942794" w:rsidRPr="002E7B5E" w:rsidRDefault="00942794" w:rsidP="005B4DEF">
            <w:pPr>
              <w:spacing w:before="120" w:after="120"/>
              <w:jc w:val="center"/>
              <w:rPr>
                <w:b/>
                <w:sz w:val="24"/>
                <w:szCs w:val="24"/>
              </w:rPr>
            </w:pPr>
            <w:r>
              <w:rPr>
                <w:b/>
                <w:sz w:val="24"/>
                <w:szCs w:val="24"/>
              </w:rPr>
              <w:t>10h</w:t>
            </w:r>
            <w:r w:rsidR="00BC269C">
              <w:rPr>
                <w:b/>
                <w:sz w:val="24"/>
                <w:szCs w:val="24"/>
              </w:rPr>
              <w:t>15-11h</w:t>
            </w:r>
          </w:p>
        </w:tc>
        <w:tc>
          <w:tcPr>
            <w:tcW w:w="900" w:type="dxa"/>
          </w:tcPr>
          <w:p w:rsidR="00942794" w:rsidRDefault="00942794" w:rsidP="00AB5BF1">
            <w:pPr>
              <w:spacing w:before="120" w:after="120"/>
              <w:jc w:val="center"/>
              <w:rPr>
                <w:i/>
                <w:sz w:val="24"/>
                <w:szCs w:val="24"/>
              </w:rPr>
            </w:pPr>
            <w:r>
              <w:rPr>
                <w:i/>
                <w:sz w:val="24"/>
                <w:szCs w:val="24"/>
              </w:rPr>
              <w:t>Anh</w:t>
            </w:r>
          </w:p>
        </w:tc>
        <w:tc>
          <w:tcPr>
            <w:tcW w:w="3150" w:type="dxa"/>
          </w:tcPr>
          <w:p w:rsidR="00942794" w:rsidRPr="003C448A" w:rsidRDefault="00942794" w:rsidP="0049248C">
            <w:pPr>
              <w:spacing w:before="120" w:after="120"/>
              <w:jc w:val="center"/>
              <w:rPr>
                <w:i/>
                <w:sz w:val="24"/>
                <w:szCs w:val="24"/>
              </w:rPr>
            </w:pPr>
            <w:r w:rsidRPr="003C448A">
              <w:rPr>
                <w:i/>
                <w:sz w:val="24"/>
                <w:szCs w:val="24"/>
              </w:rPr>
              <w:t>Nguyễn Thị Nhị Hà</w:t>
            </w:r>
          </w:p>
          <w:p w:rsidR="00BD5464" w:rsidRPr="00BD5464" w:rsidRDefault="00942794" w:rsidP="001C1906">
            <w:pPr>
              <w:spacing w:before="120" w:after="120"/>
              <w:jc w:val="center"/>
              <w:rPr>
                <w:i/>
                <w:sz w:val="24"/>
                <w:szCs w:val="24"/>
              </w:rPr>
            </w:pPr>
            <w:r w:rsidRPr="003C448A">
              <w:rPr>
                <w:i/>
                <w:sz w:val="24"/>
                <w:szCs w:val="24"/>
              </w:rPr>
              <w:t xml:space="preserve">ID : </w:t>
            </w:r>
            <w:r w:rsidRPr="003C448A">
              <w:rPr>
                <w:i/>
                <w:sz w:val="24"/>
                <w:szCs w:val="24"/>
                <w:lang w:val="vi-VN"/>
              </w:rPr>
              <w:t>4224122655</w:t>
            </w:r>
          </w:p>
        </w:tc>
        <w:tc>
          <w:tcPr>
            <w:tcW w:w="4140" w:type="dxa"/>
          </w:tcPr>
          <w:p w:rsidR="00CD798E" w:rsidRDefault="00CD798E" w:rsidP="00CD798E">
            <w:pPr>
              <w:spacing w:before="120" w:after="120"/>
            </w:pPr>
            <w:r>
              <w:t>- Chữa đề số 10 + 11</w:t>
            </w:r>
          </w:p>
          <w:p w:rsidR="00942794" w:rsidRPr="003C448A" w:rsidRDefault="00942794" w:rsidP="003C448A">
            <w:pPr>
              <w:spacing w:before="120" w:after="120"/>
              <w:rPr>
                <w:sz w:val="24"/>
                <w:szCs w:val="24"/>
              </w:rPr>
            </w:pPr>
          </w:p>
        </w:tc>
      </w:tr>
    </w:tbl>
    <w:p w:rsidR="009C7B62" w:rsidRPr="002E7B5E" w:rsidRDefault="005E7C37">
      <w:pPr>
        <w:rPr>
          <w:b/>
          <w:sz w:val="24"/>
          <w:szCs w:val="24"/>
          <w:u w:val="single"/>
        </w:rPr>
      </w:pPr>
      <w:r w:rsidRPr="002E7B5E">
        <w:rPr>
          <w:b/>
          <w:sz w:val="24"/>
          <w:szCs w:val="24"/>
          <w:u w:val="single"/>
        </w:rPr>
        <w:t xml:space="preserve">Ghi chú: </w:t>
      </w:r>
    </w:p>
    <w:p w:rsidR="005E7C37" w:rsidRPr="002E7B5E" w:rsidRDefault="005E7C37" w:rsidP="005E7C37">
      <w:pPr>
        <w:pStyle w:val="ListParagraph"/>
        <w:numPr>
          <w:ilvl w:val="0"/>
          <w:numId w:val="1"/>
        </w:numPr>
        <w:rPr>
          <w:sz w:val="24"/>
          <w:szCs w:val="24"/>
        </w:rPr>
      </w:pPr>
      <w:r w:rsidRPr="002E7B5E">
        <w:rPr>
          <w:sz w:val="24"/>
          <w:szCs w:val="24"/>
        </w:rPr>
        <w:t>GVCN yêu cầu PHHS phải trang bị cho con thiết bị học tập (máy tính hoặc điện thoại có kết nối internet cài sẵn phần mềm zoom) và GVCN hướng dẫn PH cài phần mềm zoom.</w:t>
      </w:r>
    </w:p>
    <w:p w:rsidR="005E7C37" w:rsidRPr="002E7B5E" w:rsidRDefault="005E7C37" w:rsidP="005E7C37">
      <w:pPr>
        <w:pStyle w:val="ListParagraph"/>
        <w:numPr>
          <w:ilvl w:val="0"/>
          <w:numId w:val="1"/>
        </w:numPr>
        <w:rPr>
          <w:sz w:val="24"/>
          <w:szCs w:val="24"/>
        </w:rPr>
      </w:pPr>
      <w:r w:rsidRPr="002E7B5E">
        <w:rPr>
          <w:sz w:val="24"/>
          <w:szCs w:val="24"/>
        </w:rPr>
        <w:t>Học sinh chủ động chuẩn bị đồ dùng học tập, nội dung bài học trước.</w:t>
      </w:r>
    </w:p>
    <w:p w:rsidR="005E7C37" w:rsidRPr="002E7B5E" w:rsidRDefault="005E7C37" w:rsidP="005E7C37">
      <w:pPr>
        <w:pStyle w:val="ListParagraph"/>
        <w:numPr>
          <w:ilvl w:val="0"/>
          <w:numId w:val="1"/>
        </w:numPr>
        <w:rPr>
          <w:sz w:val="24"/>
          <w:szCs w:val="24"/>
        </w:rPr>
      </w:pPr>
      <w:r w:rsidRPr="002E7B5E">
        <w:rPr>
          <w:sz w:val="24"/>
          <w:szCs w:val="24"/>
        </w:rPr>
        <w:t xml:space="preserve">Vào học đúng giờ, không làm việc riêng, nghỉ học phụ huynh phải nhắn tin xin phép, khi học phải để tên truy cập đúng để GV còn điểm danh. </w:t>
      </w:r>
    </w:p>
    <w:p w:rsidR="005E7C37" w:rsidRPr="002E7B5E" w:rsidRDefault="005E7C37" w:rsidP="005E7C37">
      <w:pPr>
        <w:ind w:left="360"/>
        <w:rPr>
          <w:sz w:val="24"/>
          <w:szCs w:val="24"/>
        </w:rPr>
      </w:pPr>
    </w:p>
    <w:sectPr w:rsidR="005E7C37" w:rsidRPr="002E7B5E" w:rsidSect="00AE46E4">
      <w:pgSz w:w="11907" w:h="16840" w:code="9"/>
      <w:pgMar w:top="360" w:right="1134"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33223"/>
    <w:multiLevelType w:val="hybridMultilevel"/>
    <w:tmpl w:val="904AFC4C"/>
    <w:lvl w:ilvl="0" w:tplc="B64068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37"/>
    <w:rsid w:val="000B4DAC"/>
    <w:rsid w:val="000E6E91"/>
    <w:rsid w:val="000F0AFA"/>
    <w:rsid w:val="000F72A7"/>
    <w:rsid w:val="00111495"/>
    <w:rsid w:val="001C143C"/>
    <w:rsid w:val="001C1906"/>
    <w:rsid w:val="00231B54"/>
    <w:rsid w:val="0024588B"/>
    <w:rsid w:val="002660CD"/>
    <w:rsid w:val="002722C8"/>
    <w:rsid w:val="002B1F76"/>
    <w:rsid w:val="002E7B5E"/>
    <w:rsid w:val="002F0B36"/>
    <w:rsid w:val="0033592F"/>
    <w:rsid w:val="0035062D"/>
    <w:rsid w:val="00364832"/>
    <w:rsid w:val="00372A6F"/>
    <w:rsid w:val="00381FB0"/>
    <w:rsid w:val="003B2AD9"/>
    <w:rsid w:val="003C448A"/>
    <w:rsid w:val="003C79E5"/>
    <w:rsid w:val="003E1A13"/>
    <w:rsid w:val="00476B74"/>
    <w:rsid w:val="0049248C"/>
    <w:rsid w:val="004F7402"/>
    <w:rsid w:val="00502703"/>
    <w:rsid w:val="005E7C37"/>
    <w:rsid w:val="00616571"/>
    <w:rsid w:val="0066398C"/>
    <w:rsid w:val="006722D5"/>
    <w:rsid w:val="00690726"/>
    <w:rsid w:val="006F07A5"/>
    <w:rsid w:val="006F1989"/>
    <w:rsid w:val="00710142"/>
    <w:rsid w:val="00713B85"/>
    <w:rsid w:val="007474AC"/>
    <w:rsid w:val="00760E8C"/>
    <w:rsid w:val="007641B4"/>
    <w:rsid w:val="007B0C6F"/>
    <w:rsid w:val="007D0E10"/>
    <w:rsid w:val="007D78C9"/>
    <w:rsid w:val="00805C12"/>
    <w:rsid w:val="00824DF3"/>
    <w:rsid w:val="0083491A"/>
    <w:rsid w:val="00836599"/>
    <w:rsid w:val="008527E9"/>
    <w:rsid w:val="009014B7"/>
    <w:rsid w:val="0091254C"/>
    <w:rsid w:val="00942794"/>
    <w:rsid w:val="00952BE2"/>
    <w:rsid w:val="009620C1"/>
    <w:rsid w:val="0099737C"/>
    <w:rsid w:val="009B31BE"/>
    <w:rsid w:val="009B3DB1"/>
    <w:rsid w:val="009E60CA"/>
    <w:rsid w:val="00A85883"/>
    <w:rsid w:val="00A8746B"/>
    <w:rsid w:val="00AB5BF1"/>
    <w:rsid w:val="00AD3677"/>
    <w:rsid w:val="00AE46E4"/>
    <w:rsid w:val="00AF7F2C"/>
    <w:rsid w:val="00B27A74"/>
    <w:rsid w:val="00BA54D9"/>
    <w:rsid w:val="00BB2A29"/>
    <w:rsid w:val="00BB2B9D"/>
    <w:rsid w:val="00BC269C"/>
    <w:rsid w:val="00BD5464"/>
    <w:rsid w:val="00C253EF"/>
    <w:rsid w:val="00C85084"/>
    <w:rsid w:val="00CB0810"/>
    <w:rsid w:val="00CB7AD1"/>
    <w:rsid w:val="00CD798E"/>
    <w:rsid w:val="00D217FC"/>
    <w:rsid w:val="00D2754E"/>
    <w:rsid w:val="00D77586"/>
    <w:rsid w:val="00D80B56"/>
    <w:rsid w:val="00DE3609"/>
    <w:rsid w:val="00DF29FA"/>
    <w:rsid w:val="00E50D95"/>
    <w:rsid w:val="00F06B7C"/>
    <w:rsid w:val="00F12163"/>
    <w:rsid w:val="00F169EC"/>
    <w:rsid w:val="00F6659D"/>
    <w:rsid w:val="00F7540C"/>
    <w:rsid w:val="00FA3A30"/>
    <w:rsid w:val="00FC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7C37"/>
    <w:pPr>
      <w:ind w:left="720"/>
      <w:contextualSpacing/>
    </w:pPr>
  </w:style>
  <w:style w:type="paragraph" w:styleId="NormalWeb">
    <w:name w:val="Normal (Web)"/>
    <w:basedOn w:val="Normal"/>
    <w:uiPriority w:val="99"/>
    <w:unhideWhenUsed/>
    <w:rsid w:val="00AE46E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7C37"/>
    <w:pPr>
      <w:ind w:left="720"/>
      <w:contextualSpacing/>
    </w:pPr>
  </w:style>
  <w:style w:type="paragraph" w:styleId="NormalWeb">
    <w:name w:val="Normal (Web)"/>
    <w:basedOn w:val="Normal"/>
    <w:uiPriority w:val="99"/>
    <w:unhideWhenUsed/>
    <w:rsid w:val="00AE46E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6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PC</cp:lastModifiedBy>
  <cp:revision>34</cp:revision>
  <cp:lastPrinted>2020-04-14T10:41:00Z</cp:lastPrinted>
  <dcterms:created xsi:type="dcterms:W3CDTF">2020-04-05T01:37:00Z</dcterms:created>
  <dcterms:modified xsi:type="dcterms:W3CDTF">2020-04-20T16:11:00Z</dcterms:modified>
</cp:coreProperties>
</file>