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886" w:rsidRPr="00480886" w:rsidRDefault="00480886" w:rsidP="00743820">
      <w:pPr>
        <w:spacing w:after="0" w:line="360" w:lineRule="exact"/>
        <w:rPr>
          <w:rFonts w:ascii="Times New Roman" w:eastAsia="Times New Roman" w:hAnsi="Times New Roman" w:cs="Times New Roman"/>
          <w:sz w:val="28"/>
          <w:szCs w:val="28"/>
        </w:rPr>
      </w:pPr>
      <w:r w:rsidRPr="00480886">
        <w:rPr>
          <w:rFonts w:ascii="Times New Roman" w:eastAsia="Times New Roman" w:hAnsi="Times New Roman" w:cs="Times New Roman"/>
          <w:sz w:val="28"/>
          <w:szCs w:val="28"/>
        </w:rPr>
        <w:t>TRƯỜNG THCS LÝ THƯỜNG KIỆT</w:t>
      </w:r>
    </w:p>
    <w:p w:rsidR="00480886" w:rsidRPr="00480886" w:rsidRDefault="00480886" w:rsidP="00743820">
      <w:pPr>
        <w:spacing w:after="0" w:line="360" w:lineRule="exact"/>
        <w:rPr>
          <w:rFonts w:ascii="Times New Roman" w:eastAsia="Times New Roman" w:hAnsi="Times New Roman" w:cs="Times New Roman"/>
          <w:sz w:val="28"/>
          <w:szCs w:val="28"/>
        </w:rPr>
      </w:pPr>
      <w:r w:rsidRPr="00743820">
        <w:rPr>
          <w:rFonts w:ascii="Times New Roman" w:eastAsia="Times New Roman" w:hAnsi="Times New Roman" w:cs="Times New Roman"/>
          <w:sz w:val="28"/>
          <w:szCs w:val="28"/>
        </w:rPr>
        <w:t>NĂM HỌC: 2020-2021</w:t>
      </w:r>
    </w:p>
    <w:p w:rsidR="00480886" w:rsidRPr="00480886" w:rsidRDefault="00480886" w:rsidP="00743820">
      <w:pPr>
        <w:spacing w:after="0" w:line="360" w:lineRule="exact"/>
        <w:jc w:val="center"/>
        <w:rPr>
          <w:rFonts w:ascii="Times New Roman" w:eastAsia="Times New Roman" w:hAnsi="Times New Roman" w:cs="Times New Roman"/>
          <w:sz w:val="28"/>
          <w:szCs w:val="28"/>
        </w:rPr>
      </w:pPr>
    </w:p>
    <w:p w:rsidR="00480886" w:rsidRPr="00743820" w:rsidRDefault="00480886" w:rsidP="00743820">
      <w:pPr>
        <w:spacing w:after="0" w:line="360" w:lineRule="exact"/>
        <w:ind w:left="48" w:right="48"/>
        <w:jc w:val="center"/>
        <w:rPr>
          <w:rFonts w:ascii="Times New Roman" w:eastAsia="Times New Roman" w:hAnsi="Times New Roman" w:cs="Times New Roman"/>
          <w:b/>
          <w:bCs/>
          <w:sz w:val="28"/>
          <w:szCs w:val="28"/>
        </w:rPr>
      </w:pPr>
      <w:r w:rsidRPr="00743820">
        <w:rPr>
          <w:rFonts w:ascii="Times New Roman" w:eastAsia="Times New Roman" w:hAnsi="Times New Roman" w:cs="Times New Roman"/>
          <w:b/>
          <w:bCs/>
          <w:sz w:val="28"/>
          <w:szCs w:val="28"/>
        </w:rPr>
        <w:t>HƯỚNG DẪN HỌC MÔN SINH 6- TUẦN 21 ( TỪ NGÀY 1/2-6/2)</w:t>
      </w:r>
    </w:p>
    <w:p w:rsidR="00743820" w:rsidRDefault="00743820" w:rsidP="00743820">
      <w:pPr>
        <w:spacing w:after="0" w:line="360" w:lineRule="exact"/>
        <w:ind w:left="48" w:right="48"/>
        <w:jc w:val="center"/>
        <w:rPr>
          <w:rFonts w:ascii="Times New Roman" w:eastAsia="Times New Roman" w:hAnsi="Times New Roman" w:cs="Times New Roman"/>
          <w:b/>
          <w:bCs/>
          <w:sz w:val="28"/>
          <w:szCs w:val="28"/>
        </w:rPr>
      </w:pPr>
    </w:p>
    <w:p w:rsidR="00480886" w:rsidRPr="00743820" w:rsidRDefault="00480886" w:rsidP="00743820">
      <w:pPr>
        <w:spacing w:after="0" w:line="360" w:lineRule="exact"/>
        <w:ind w:left="48" w:right="48"/>
        <w:jc w:val="center"/>
        <w:rPr>
          <w:rFonts w:ascii="Times New Roman" w:eastAsia="Times New Roman" w:hAnsi="Times New Roman" w:cs="Times New Roman"/>
          <w:b/>
          <w:sz w:val="28"/>
          <w:szCs w:val="28"/>
          <w:lang w:val="sv-SE"/>
        </w:rPr>
      </w:pPr>
      <w:r w:rsidRPr="00743820">
        <w:rPr>
          <w:rFonts w:ascii="Times New Roman" w:eastAsia="Times New Roman" w:hAnsi="Times New Roman" w:cs="Times New Roman"/>
          <w:b/>
          <w:bCs/>
          <w:sz w:val="28"/>
          <w:szCs w:val="28"/>
        </w:rPr>
        <w:t xml:space="preserve">TIẾT 41: </w:t>
      </w:r>
      <w:r w:rsidRPr="00743820">
        <w:rPr>
          <w:rFonts w:ascii="Times New Roman" w:eastAsia="Times New Roman" w:hAnsi="Times New Roman" w:cs="Times New Roman"/>
          <w:b/>
          <w:sz w:val="28"/>
          <w:szCs w:val="28"/>
          <w:lang w:val="sv-SE"/>
        </w:rPr>
        <w:t>Phát tán của quả và hạt.</w:t>
      </w:r>
    </w:p>
    <w:p w:rsidR="00743820" w:rsidRDefault="00743820" w:rsidP="00743820">
      <w:pPr>
        <w:spacing w:after="0" w:line="360" w:lineRule="exact"/>
        <w:ind w:right="48"/>
        <w:rPr>
          <w:rFonts w:ascii="Times New Roman" w:eastAsia="Times New Roman" w:hAnsi="Times New Roman" w:cs="Times New Roman"/>
          <w:b/>
          <w:bCs/>
          <w:sz w:val="28"/>
          <w:szCs w:val="28"/>
        </w:rPr>
      </w:pPr>
    </w:p>
    <w:p w:rsidR="00480886" w:rsidRPr="00743820" w:rsidRDefault="00480886" w:rsidP="00743820">
      <w:pPr>
        <w:spacing w:after="0" w:line="360" w:lineRule="exact"/>
        <w:ind w:right="48"/>
        <w:rPr>
          <w:rFonts w:ascii="Times New Roman" w:eastAsia="Times New Roman" w:hAnsi="Times New Roman" w:cs="Times New Roman"/>
          <w:b/>
          <w:bCs/>
          <w:sz w:val="28"/>
          <w:szCs w:val="28"/>
        </w:rPr>
      </w:pPr>
      <w:r w:rsidRPr="00743820">
        <w:rPr>
          <w:rFonts w:ascii="Times New Roman" w:eastAsia="Times New Roman" w:hAnsi="Times New Roman" w:cs="Times New Roman"/>
          <w:b/>
          <w:bCs/>
          <w:sz w:val="28"/>
          <w:szCs w:val="28"/>
        </w:rPr>
        <w:t xml:space="preserve">A/ </w:t>
      </w:r>
      <w:r w:rsidR="00D73312">
        <w:rPr>
          <w:rFonts w:ascii="Times New Roman" w:eastAsia="Times New Roman" w:hAnsi="Times New Roman" w:cs="Times New Roman"/>
          <w:b/>
          <w:bCs/>
          <w:sz w:val="28"/>
          <w:szCs w:val="28"/>
        </w:rPr>
        <w:t xml:space="preserve">KIẾN THỨC TRỌNG TÂM </w:t>
      </w:r>
      <w:r w:rsidR="000E6271" w:rsidRPr="00743820">
        <w:rPr>
          <w:rFonts w:ascii="Times New Roman" w:eastAsia="Times New Roman" w:hAnsi="Times New Roman" w:cs="Times New Roman"/>
          <w:b/>
          <w:bCs/>
          <w:sz w:val="28"/>
          <w:szCs w:val="28"/>
        </w:rPr>
        <w:t>:</w:t>
      </w:r>
    </w:p>
    <w:p w:rsidR="00480886" w:rsidRPr="00743820" w:rsidRDefault="00D30723" w:rsidP="00743820">
      <w:pPr>
        <w:pStyle w:val="NoSpacing"/>
        <w:spacing w:line="360" w:lineRule="exact"/>
        <w:rPr>
          <w:rFonts w:ascii="Times New Roman" w:hAnsi="Times New Roman" w:cs="Times New Roman"/>
          <w:b/>
          <w:bCs/>
          <w:iCs/>
          <w:sz w:val="28"/>
          <w:szCs w:val="28"/>
        </w:rPr>
      </w:pPr>
      <w:r w:rsidRPr="00743820">
        <w:rPr>
          <w:rFonts w:ascii="Times New Roman" w:hAnsi="Times New Roman" w:cs="Times New Roman"/>
          <w:b/>
          <w:bCs/>
          <w:iCs/>
          <w:sz w:val="28"/>
          <w:szCs w:val="28"/>
        </w:rPr>
        <w:t xml:space="preserve">I. </w:t>
      </w:r>
      <w:r w:rsidR="00480886" w:rsidRPr="00743820">
        <w:rPr>
          <w:rFonts w:ascii="Times New Roman" w:hAnsi="Times New Roman" w:cs="Times New Roman"/>
          <w:b/>
          <w:bCs/>
          <w:iCs/>
          <w:sz w:val="28"/>
          <w:szCs w:val="28"/>
        </w:rPr>
        <w:t>Cách phát tán của quả và hạt</w:t>
      </w:r>
    </w:p>
    <w:p w:rsidR="000E6271" w:rsidRPr="00743820" w:rsidRDefault="000E6271" w:rsidP="00743820">
      <w:pPr>
        <w:pStyle w:val="NoSpacing"/>
        <w:spacing w:line="360" w:lineRule="exact"/>
        <w:rPr>
          <w:rFonts w:ascii="Times New Roman" w:hAnsi="Times New Roman" w:cs="Times New Roman"/>
          <w:sz w:val="28"/>
          <w:szCs w:val="28"/>
        </w:rPr>
      </w:pPr>
      <w:r w:rsidRPr="00743820">
        <w:rPr>
          <w:rFonts w:ascii="Times New Roman" w:hAnsi="Times New Roman" w:cs="Times New Roman"/>
          <w:sz w:val="28"/>
          <w:szCs w:val="28"/>
        </w:rPr>
        <w:t>Có 3 cách phát tán của quả và hạt :</w:t>
      </w:r>
    </w:p>
    <w:p w:rsidR="000E6271" w:rsidRPr="00743820" w:rsidRDefault="000E6271" w:rsidP="00743820">
      <w:pPr>
        <w:pStyle w:val="NoSpacing"/>
        <w:spacing w:line="360" w:lineRule="exact"/>
        <w:rPr>
          <w:rFonts w:ascii="Times New Roman" w:hAnsi="Times New Roman" w:cs="Times New Roman"/>
          <w:sz w:val="28"/>
          <w:szCs w:val="28"/>
          <w:lang w:val="fr-FR"/>
        </w:rPr>
      </w:pPr>
      <w:r w:rsidRPr="00743820">
        <w:rPr>
          <w:rFonts w:ascii="Times New Roman" w:hAnsi="Times New Roman" w:cs="Times New Roman"/>
          <w:sz w:val="28"/>
          <w:szCs w:val="28"/>
          <w:lang w:val="fr-FR"/>
        </w:rPr>
        <w:t>Tự phát tán.</w:t>
      </w:r>
    </w:p>
    <w:p w:rsidR="000E6271" w:rsidRPr="00743820" w:rsidRDefault="000E6271" w:rsidP="00743820">
      <w:pPr>
        <w:pStyle w:val="NoSpacing"/>
        <w:spacing w:line="360" w:lineRule="exact"/>
        <w:rPr>
          <w:rFonts w:ascii="Times New Roman" w:hAnsi="Times New Roman" w:cs="Times New Roman"/>
          <w:sz w:val="28"/>
          <w:szCs w:val="28"/>
          <w:lang w:val="fr-FR"/>
        </w:rPr>
      </w:pPr>
      <w:r w:rsidRPr="00743820">
        <w:rPr>
          <w:rFonts w:ascii="Times New Roman" w:hAnsi="Times New Roman" w:cs="Times New Roman"/>
          <w:sz w:val="28"/>
          <w:szCs w:val="28"/>
          <w:lang w:val="fr-FR"/>
        </w:rPr>
        <w:t>Phát tán nhờ gió</w:t>
      </w:r>
    </w:p>
    <w:p w:rsidR="000E6271" w:rsidRPr="00743820" w:rsidRDefault="000E6271" w:rsidP="00743820">
      <w:pPr>
        <w:pStyle w:val="NoSpacing"/>
        <w:spacing w:line="360" w:lineRule="exact"/>
        <w:rPr>
          <w:rFonts w:ascii="Times New Roman" w:hAnsi="Times New Roman" w:cs="Times New Roman"/>
          <w:b/>
          <w:bCs/>
          <w:i/>
          <w:iCs/>
          <w:sz w:val="28"/>
          <w:szCs w:val="28"/>
          <w:u w:val="single"/>
          <w:lang w:val="fr-FR"/>
        </w:rPr>
      </w:pPr>
      <w:r w:rsidRPr="00743820">
        <w:rPr>
          <w:rFonts w:ascii="Times New Roman" w:hAnsi="Times New Roman" w:cs="Times New Roman"/>
          <w:sz w:val="28"/>
          <w:szCs w:val="28"/>
          <w:lang w:val="fr-FR"/>
        </w:rPr>
        <w:t>Phát tán nhờ động vật</w:t>
      </w:r>
    </w:p>
    <w:p w:rsidR="00480886" w:rsidRDefault="00CF01C2" w:rsidP="00743820">
      <w:pPr>
        <w:spacing w:after="0" w:line="360" w:lineRule="exact"/>
        <w:ind w:right="48"/>
        <w:jc w:val="both"/>
        <w:rPr>
          <w:rFonts w:ascii="Times New Roman" w:hAnsi="Times New Roman" w:cs="Times New Roman"/>
          <w:b/>
          <w:bCs/>
          <w:iCs/>
          <w:sz w:val="28"/>
          <w:szCs w:val="28"/>
          <w:lang w:val="fr-FR"/>
        </w:rPr>
      </w:pPr>
      <w:r w:rsidRPr="00743820">
        <w:rPr>
          <w:rFonts w:ascii="Times New Roman" w:hAnsi="Times New Roman" w:cs="Times New Roman"/>
          <w:b/>
          <w:bCs/>
          <w:iCs/>
          <w:sz w:val="28"/>
          <w:szCs w:val="28"/>
          <w:lang w:val="fr-FR"/>
        </w:rPr>
        <w:t>II.</w:t>
      </w:r>
      <w:r w:rsidR="007D3367" w:rsidRPr="00743820">
        <w:rPr>
          <w:rFonts w:ascii="Times New Roman" w:hAnsi="Times New Roman" w:cs="Times New Roman"/>
          <w:b/>
          <w:bCs/>
          <w:iCs/>
          <w:sz w:val="28"/>
          <w:szCs w:val="28"/>
          <w:lang w:val="fr-FR"/>
        </w:rPr>
        <w:t xml:space="preserve"> </w:t>
      </w:r>
      <w:r w:rsidR="000E6271" w:rsidRPr="00743820">
        <w:rPr>
          <w:rFonts w:ascii="Times New Roman" w:hAnsi="Times New Roman" w:cs="Times New Roman"/>
          <w:b/>
          <w:bCs/>
          <w:iCs/>
          <w:sz w:val="28"/>
          <w:szCs w:val="28"/>
          <w:lang w:val="fr-FR"/>
        </w:rPr>
        <w:t>Đặc điểm thích nghi với cách phát tán quả và hạt</w:t>
      </w:r>
    </w:p>
    <w:p w:rsidR="00743820" w:rsidRPr="00743820" w:rsidRDefault="00743820" w:rsidP="00743820">
      <w:pPr>
        <w:spacing w:after="0" w:line="360" w:lineRule="exact"/>
        <w:ind w:right="48"/>
        <w:jc w:val="both"/>
        <w:rPr>
          <w:rFonts w:ascii="Times New Roman" w:hAnsi="Times New Roman" w:cs="Times New Roman"/>
          <w:b/>
          <w:bCs/>
          <w:iCs/>
          <w:sz w:val="28"/>
          <w:szCs w:val="28"/>
          <w:lang w:val="fr-FR"/>
        </w:rPr>
      </w:pPr>
    </w:p>
    <w:tbl>
      <w:tblPr>
        <w:tblW w:w="0" w:type="auto"/>
        <w:tblInd w:w="108" w:type="dxa"/>
        <w:tblLayout w:type="fixed"/>
        <w:tblLook w:val="0000" w:firstRow="0" w:lastRow="0" w:firstColumn="0" w:lastColumn="0" w:noHBand="0" w:noVBand="0"/>
      </w:tblPr>
      <w:tblGrid>
        <w:gridCol w:w="1620"/>
        <w:gridCol w:w="2250"/>
        <w:gridCol w:w="3060"/>
        <w:gridCol w:w="2700"/>
      </w:tblGrid>
      <w:tr w:rsidR="000E6271" w:rsidRPr="000E6271" w:rsidTr="004E6B95">
        <w:trPr>
          <w:trHeight w:val="763"/>
        </w:trPr>
        <w:tc>
          <w:tcPr>
            <w:tcW w:w="162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Cách phát tán</w:t>
            </w:r>
          </w:p>
        </w:tc>
        <w:tc>
          <w:tcPr>
            <w:tcW w:w="225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Nhờ gió</w:t>
            </w:r>
          </w:p>
        </w:tc>
        <w:tc>
          <w:tcPr>
            <w:tcW w:w="306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Nhờ động vật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Tự phát tán</w:t>
            </w:r>
          </w:p>
        </w:tc>
      </w:tr>
      <w:tr w:rsidR="000E6271" w:rsidRPr="000E6271" w:rsidTr="004E6B95">
        <w:trPr>
          <w:trHeight w:val="1207"/>
        </w:trPr>
        <w:tc>
          <w:tcPr>
            <w:tcW w:w="162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Ví dụ quả và hạt</w:t>
            </w:r>
          </w:p>
        </w:tc>
        <w:tc>
          <w:tcPr>
            <w:tcW w:w="225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Quả chò, tràm, bồ công anh, hoa sữa</w:t>
            </w:r>
          </w:p>
        </w:tc>
        <w:tc>
          <w:tcPr>
            <w:tcW w:w="306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val="it-IT" w:eastAsia="ar-SA"/>
              </w:rPr>
            </w:pPr>
            <w:r w:rsidRPr="000E6271">
              <w:rPr>
                <w:rFonts w:ascii="Times New Roman" w:eastAsia="Times New Roman" w:hAnsi="Times New Roman" w:cs="Times New Roman"/>
                <w:sz w:val="28"/>
                <w:szCs w:val="28"/>
                <w:lang w:eastAsia="ar-SA"/>
              </w:rPr>
              <w:t>Qủa sim, ổi, dưa hấu, ké, trinh nữ,..</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val="it-IT" w:eastAsia="ar-SA"/>
              </w:rPr>
            </w:pPr>
            <w:r w:rsidRPr="000E6271">
              <w:rPr>
                <w:rFonts w:ascii="Times New Roman" w:eastAsia="Times New Roman" w:hAnsi="Times New Roman" w:cs="Times New Roman"/>
                <w:sz w:val="28"/>
                <w:szCs w:val="28"/>
                <w:lang w:val="it-IT" w:eastAsia="ar-SA"/>
              </w:rPr>
              <w:t>Quả cải, chi chi, đậu, xà cừ, băng lăng, ..</w:t>
            </w:r>
          </w:p>
        </w:tc>
      </w:tr>
      <w:tr w:rsidR="000E6271" w:rsidRPr="000E6271" w:rsidTr="004E6B95">
        <w:trPr>
          <w:trHeight w:val="1039"/>
        </w:trPr>
        <w:tc>
          <w:tcPr>
            <w:tcW w:w="162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Đặc điểm thích nghi</w:t>
            </w:r>
          </w:p>
        </w:tc>
        <w:tc>
          <w:tcPr>
            <w:tcW w:w="225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Có cánh hoặc túm lông nhẹ</w:t>
            </w:r>
          </w:p>
        </w:tc>
        <w:tc>
          <w:tcPr>
            <w:tcW w:w="3060" w:type="dxa"/>
            <w:tcBorders>
              <w:top w:val="single" w:sz="4" w:space="0" w:color="000000"/>
              <w:left w:val="single" w:sz="4" w:space="0" w:color="000000"/>
              <w:bottom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Quả có nhiều gai, móc, quả động vật thường ăn, có hương thơm vị ngọt.</w:t>
            </w:r>
          </w:p>
        </w:tc>
        <w:tc>
          <w:tcPr>
            <w:tcW w:w="2700" w:type="dxa"/>
            <w:tcBorders>
              <w:top w:val="single" w:sz="4" w:space="0" w:color="000000"/>
              <w:left w:val="single" w:sz="4" w:space="0" w:color="000000"/>
              <w:bottom w:val="single" w:sz="4" w:space="0" w:color="000000"/>
              <w:right w:val="single" w:sz="4" w:space="0" w:color="000000"/>
            </w:tcBorders>
            <w:shd w:val="clear" w:color="auto" w:fill="auto"/>
          </w:tcPr>
          <w:p w:rsidR="000E6271" w:rsidRPr="000E6271" w:rsidRDefault="000E6271" w:rsidP="00743820">
            <w:pPr>
              <w:suppressAutoHyphens/>
              <w:spacing w:after="0" w:line="360" w:lineRule="exact"/>
              <w:rPr>
                <w:rFonts w:ascii="Times New Roman" w:eastAsia="Times New Roman" w:hAnsi="Times New Roman" w:cs="Times New Roman"/>
                <w:sz w:val="28"/>
                <w:szCs w:val="28"/>
                <w:lang w:eastAsia="ar-SA"/>
              </w:rPr>
            </w:pPr>
            <w:r w:rsidRPr="000E6271">
              <w:rPr>
                <w:rFonts w:ascii="Times New Roman" w:eastAsia="Times New Roman" w:hAnsi="Times New Roman" w:cs="Times New Roman"/>
                <w:sz w:val="28"/>
                <w:szCs w:val="28"/>
                <w:lang w:eastAsia="ar-SA"/>
              </w:rPr>
              <w:t>Vỏ quả có khả năng tự tách hoặc nứt ra để hạt rơi ra ngoài.</w:t>
            </w:r>
          </w:p>
        </w:tc>
      </w:tr>
    </w:tbl>
    <w:p w:rsidR="00743820" w:rsidRDefault="00743820" w:rsidP="00743820">
      <w:pPr>
        <w:spacing w:after="0" w:line="360" w:lineRule="exact"/>
        <w:ind w:right="48"/>
        <w:rPr>
          <w:rFonts w:ascii="Times New Roman" w:eastAsia="Times New Roman" w:hAnsi="Times New Roman" w:cs="Times New Roman"/>
          <w:b/>
          <w:bCs/>
          <w:sz w:val="28"/>
          <w:szCs w:val="28"/>
        </w:rPr>
      </w:pPr>
    </w:p>
    <w:p w:rsidR="000E6271" w:rsidRPr="00743820" w:rsidRDefault="00D73312" w:rsidP="00743820">
      <w:pPr>
        <w:spacing w:after="0" w:line="360" w:lineRule="exact"/>
        <w:ind w:right="4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 LUYỆN TẬP</w:t>
      </w:r>
      <w:r w:rsidR="000E6271" w:rsidRPr="00743820">
        <w:rPr>
          <w:rFonts w:ascii="Times New Roman" w:eastAsia="Times New Roman" w:hAnsi="Times New Roman" w:cs="Times New Roman"/>
          <w:b/>
          <w:bCs/>
          <w:sz w:val="28"/>
          <w:szCs w:val="28"/>
        </w:rPr>
        <w:t>:</w:t>
      </w:r>
    </w:p>
    <w:p w:rsidR="000E6271" w:rsidRPr="00743820" w:rsidRDefault="000E6271" w:rsidP="00743820">
      <w:pPr>
        <w:spacing w:after="0" w:line="360" w:lineRule="exact"/>
        <w:rPr>
          <w:rFonts w:ascii="Times New Roman" w:eastAsia="Times New Roman" w:hAnsi="Times New Roman" w:cs="Times New Roman"/>
          <w:sz w:val="28"/>
          <w:szCs w:val="28"/>
          <w:lang w:eastAsia="ar-SA"/>
        </w:rPr>
      </w:pPr>
      <w:r w:rsidRPr="00743820">
        <w:rPr>
          <w:rFonts w:ascii="Times New Roman" w:hAnsi="Times New Roman" w:cs="Times New Roman"/>
          <w:b/>
          <w:color w:val="000000"/>
          <w:sz w:val="28"/>
          <w:szCs w:val="28"/>
          <w:shd w:val="clear" w:color="auto" w:fill="FFFFFF"/>
        </w:rPr>
        <w:t>Câu 1:</w:t>
      </w:r>
      <w:r w:rsidRPr="00743820">
        <w:rPr>
          <w:rFonts w:ascii="Times New Roman" w:hAnsi="Times New Roman" w:cs="Times New Roman"/>
          <w:color w:val="000000"/>
          <w:sz w:val="28"/>
          <w:szCs w:val="28"/>
          <w:shd w:val="clear" w:color="auto" w:fill="FFFFFF"/>
        </w:rPr>
        <w:t xml:space="preserve"> Nêu những đặc điểm của quả và hạt thích nghi với việc phát tán nhờ gió,</w:t>
      </w:r>
      <w:r w:rsidRPr="00743820">
        <w:rPr>
          <w:rFonts w:ascii="Times New Roman" w:eastAsia="Times New Roman" w:hAnsi="Times New Roman" w:cs="Times New Roman"/>
          <w:sz w:val="28"/>
          <w:szCs w:val="28"/>
          <w:lang w:eastAsia="ar-SA"/>
        </w:rPr>
        <w:t xml:space="preserve"> n</w:t>
      </w:r>
      <w:r w:rsidRPr="000E6271">
        <w:rPr>
          <w:rFonts w:ascii="Times New Roman" w:eastAsia="Times New Roman" w:hAnsi="Times New Roman" w:cs="Times New Roman"/>
          <w:sz w:val="28"/>
          <w:szCs w:val="28"/>
          <w:lang w:eastAsia="ar-SA"/>
        </w:rPr>
        <w:t>hờ động vật</w:t>
      </w:r>
      <w:r w:rsidRPr="00743820">
        <w:rPr>
          <w:rFonts w:ascii="Times New Roman" w:hAnsi="Times New Roman" w:cs="Times New Roman"/>
          <w:sz w:val="28"/>
          <w:szCs w:val="28"/>
        </w:rPr>
        <w:t xml:space="preserve">, </w:t>
      </w:r>
      <w:r w:rsidRPr="00743820">
        <w:rPr>
          <w:rFonts w:ascii="Times New Roman" w:eastAsia="Times New Roman" w:hAnsi="Times New Roman" w:cs="Times New Roman"/>
          <w:sz w:val="28"/>
          <w:szCs w:val="28"/>
          <w:lang w:eastAsia="ar-SA"/>
        </w:rPr>
        <w:t>t</w:t>
      </w:r>
      <w:r w:rsidRPr="000E6271">
        <w:rPr>
          <w:rFonts w:ascii="Times New Roman" w:eastAsia="Times New Roman" w:hAnsi="Times New Roman" w:cs="Times New Roman"/>
          <w:sz w:val="28"/>
          <w:szCs w:val="28"/>
          <w:lang w:eastAsia="ar-SA"/>
        </w:rPr>
        <w:t>ự phát tán</w:t>
      </w:r>
      <w:r w:rsidRPr="00743820">
        <w:rPr>
          <w:rFonts w:ascii="Times New Roman" w:eastAsia="Times New Roman" w:hAnsi="Times New Roman" w:cs="Times New Roman"/>
          <w:sz w:val="28"/>
          <w:szCs w:val="28"/>
          <w:lang w:eastAsia="ar-SA"/>
        </w:rPr>
        <w:t>?</w:t>
      </w:r>
    </w:p>
    <w:p w:rsidR="000E6271" w:rsidRPr="00743820" w:rsidRDefault="000E6271" w:rsidP="00743820">
      <w:pPr>
        <w:spacing w:after="0" w:line="360" w:lineRule="exact"/>
        <w:rPr>
          <w:rFonts w:ascii="Times New Roman" w:eastAsia="Times New Roman" w:hAnsi="Times New Roman" w:cs="Times New Roman"/>
          <w:sz w:val="28"/>
          <w:szCs w:val="28"/>
          <w:lang w:eastAsia="ar-SA"/>
        </w:rPr>
      </w:pPr>
      <w:r w:rsidRPr="00743820">
        <w:rPr>
          <w:rFonts w:ascii="Times New Roman" w:eastAsia="Times New Roman" w:hAnsi="Times New Roman" w:cs="Times New Roman"/>
          <w:b/>
          <w:sz w:val="28"/>
          <w:szCs w:val="28"/>
          <w:lang w:eastAsia="ar-SA"/>
        </w:rPr>
        <w:t>Câu 2:</w:t>
      </w:r>
      <w:r w:rsidRPr="00743820">
        <w:rPr>
          <w:rFonts w:ascii="Times New Roman" w:eastAsia="Times New Roman" w:hAnsi="Times New Roman" w:cs="Times New Roman"/>
          <w:sz w:val="28"/>
          <w:szCs w:val="28"/>
          <w:lang w:eastAsia="ar-SA"/>
        </w:rPr>
        <w:t xml:space="preserve"> Chọn đáp án đúng nhất:</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1. Những loại quả có khả năng tự phát tán hầu hết thuộc nhóm nào dưới đây ?</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Quả mọng</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Quả hạch</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Quả khô nẻ</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Quả khô không nẻ</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2. Quả trâm bầu phát tán chủ yếu theo hình thức nào ?</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Phát tán nhờ nước</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lastRenderedPageBreak/>
        <w:t>B. Phát tán nhờ gió</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Phát tán nhờ động vật</w:t>
      </w: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Tự phát tán</w:t>
      </w:r>
    </w:p>
    <w:p w:rsidR="00D276B6" w:rsidRPr="00743820" w:rsidRDefault="00D276B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3. Loại quả nào dưới đây có khả năng tự phát tán ?</w:t>
      </w:r>
    </w:p>
    <w:p w:rsidR="00D276B6" w:rsidRPr="00743820" w:rsidRDefault="00D276B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Trâm bầu</w:t>
      </w:r>
    </w:p>
    <w:p w:rsidR="00D276B6" w:rsidRPr="00743820" w:rsidRDefault="00D276B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Thông</w:t>
      </w:r>
    </w:p>
    <w:p w:rsidR="00D276B6" w:rsidRPr="00743820" w:rsidRDefault="00D276B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Ké đầu ngựa</w:t>
      </w:r>
    </w:p>
    <w:p w:rsidR="00D276B6" w:rsidRPr="00743820" w:rsidRDefault="00D276B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Chi chi</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4. Quả cây xấu hổ có hình thức phát tán tương tự quả nào dưới đây ?</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Quả ké đầu ngựa</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Quả cải</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Quả chi chi</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Quả đậu bắp</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5. Quả dưa hấu phát tán chủ yếu nhờ hình thức nào ?</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Phát tán nhờ nước</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Phát tán nhờ động vật</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Phát tán nhờ gió</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Tự phát tán</w:t>
      </w:r>
    </w:p>
    <w:p w:rsidR="005D2ED4" w:rsidRPr="00743820" w:rsidRDefault="005D2ED4" w:rsidP="00743820">
      <w:pPr>
        <w:pStyle w:val="NormalWeb"/>
        <w:spacing w:before="0" w:beforeAutospacing="0" w:after="0" w:afterAutospacing="0" w:line="360" w:lineRule="exact"/>
        <w:ind w:left="48" w:right="48"/>
        <w:jc w:val="both"/>
        <w:rPr>
          <w:color w:val="000000"/>
          <w:sz w:val="28"/>
          <w:szCs w:val="28"/>
        </w:rPr>
      </w:pPr>
    </w:p>
    <w:p w:rsidR="00743820" w:rsidRDefault="00743820" w:rsidP="00743820">
      <w:pPr>
        <w:spacing w:after="0" w:line="360" w:lineRule="exact"/>
        <w:ind w:left="48" w:right="48"/>
        <w:jc w:val="center"/>
        <w:rPr>
          <w:rFonts w:ascii="Times New Roman" w:eastAsia="Times New Roman" w:hAnsi="Times New Roman" w:cs="Times New Roman"/>
          <w:b/>
          <w:bCs/>
          <w:sz w:val="28"/>
          <w:szCs w:val="28"/>
        </w:rPr>
      </w:pPr>
    </w:p>
    <w:p w:rsidR="005D2ED4" w:rsidRDefault="005D2ED4" w:rsidP="00743820">
      <w:pPr>
        <w:spacing w:after="0" w:line="360" w:lineRule="exact"/>
        <w:ind w:left="48" w:right="48"/>
        <w:jc w:val="center"/>
        <w:rPr>
          <w:rFonts w:ascii="Times New Roman" w:eastAsia="Times New Roman" w:hAnsi="Times New Roman" w:cs="Times New Roman"/>
          <w:b/>
          <w:sz w:val="28"/>
          <w:szCs w:val="28"/>
          <w:lang w:val="sv-SE"/>
        </w:rPr>
      </w:pPr>
      <w:r w:rsidRPr="00743820">
        <w:rPr>
          <w:rFonts w:ascii="Times New Roman" w:eastAsia="Times New Roman" w:hAnsi="Times New Roman" w:cs="Times New Roman"/>
          <w:b/>
          <w:bCs/>
          <w:sz w:val="28"/>
          <w:szCs w:val="28"/>
        </w:rPr>
        <w:t xml:space="preserve">TIẾT 42: </w:t>
      </w:r>
      <w:r w:rsidRPr="00743820">
        <w:rPr>
          <w:rFonts w:ascii="Times New Roman" w:eastAsia="Times New Roman" w:hAnsi="Times New Roman" w:cs="Times New Roman"/>
          <w:b/>
          <w:sz w:val="28"/>
          <w:szCs w:val="28"/>
          <w:lang w:val="sv-SE"/>
        </w:rPr>
        <w:t>Những điều kiện cần cho hạt nảy mầm.</w:t>
      </w:r>
    </w:p>
    <w:p w:rsidR="00743820" w:rsidRDefault="00743820" w:rsidP="00743820">
      <w:pPr>
        <w:spacing w:after="0" w:line="360" w:lineRule="exact"/>
        <w:ind w:right="48"/>
        <w:rPr>
          <w:rFonts w:ascii="Times New Roman" w:eastAsia="Times New Roman" w:hAnsi="Times New Roman" w:cs="Times New Roman"/>
          <w:b/>
          <w:sz w:val="28"/>
          <w:szCs w:val="28"/>
          <w:lang w:val="sv-SE"/>
        </w:rPr>
      </w:pPr>
    </w:p>
    <w:p w:rsidR="00FD3856" w:rsidRDefault="00CA4418" w:rsidP="00743820">
      <w:pPr>
        <w:spacing w:after="0" w:line="360" w:lineRule="exact"/>
        <w:ind w:right="4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A/ KIẾN THỨC TRỌNG TÂM</w:t>
      </w:r>
      <w:r w:rsidR="00FD3856" w:rsidRPr="00743820">
        <w:rPr>
          <w:rFonts w:ascii="Times New Roman" w:eastAsia="Times New Roman" w:hAnsi="Times New Roman" w:cs="Times New Roman"/>
          <w:b/>
          <w:bCs/>
          <w:sz w:val="28"/>
          <w:szCs w:val="28"/>
        </w:rPr>
        <w:t>:</w:t>
      </w:r>
    </w:p>
    <w:p w:rsidR="005D2ED4" w:rsidRPr="00743820" w:rsidRDefault="00CF01C2" w:rsidP="00743820">
      <w:pPr>
        <w:pStyle w:val="NoSpacing"/>
        <w:spacing w:line="360" w:lineRule="exact"/>
        <w:rPr>
          <w:rFonts w:ascii="Times New Roman" w:hAnsi="Times New Roman" w:cs="Times New Roman"/>
          <w:b/>
          <w:bCs/>
          <w:iCs/>
          <w:sz w:val="28"/>
          <w:szCs w:val="28"/>
        </w:rPr>
      </w:pPr>
      <w:r w:rsidRPr="00743820">
        <w:rPr>
          <w:rFonts w:ascii="Times New Roman" w:hAnsi="Times New Roman" w:cs="Times New Roman"/>
          <w:b/>
          <w:bCs/>
          <w:iCs/>
          <w:sz w:val="28"/>
          <w:szCs w:val="28"/>
        </w:rPr>
        <w:t>I.</w:t>
      </w:r>
      <w:r w:rsidR="00A56DB4" w:rsidRPr="00743820">
        <w:rPr>
          <w:rFonts w:ascii="Times New Roman" w:hAnsi="Times New Roman" w:cs="Times New Roman"/>
          <w:b/>
          <w:bCs/>
          <w:iCs/>
          <w:sz w:val="28"/>
          <w:szCs w:val="28"/>
        </w:rPr>
        <w:t xml:space="preserve"> </w:t>
      </w:r>
      <w:r w:rsidR="005D2ED4" w:rsidRPr="00743820">
        <w:rPr>
          <w:rFonts w:ascii="Times New Roman" w:hAnsi="Times New Roman" w:cs="Times New Roman"/>
          <w:b/>
          <w:bCs/>
          <w:iCs/>
          <w:sz w:val="28"/>
          <w:szCs w:val="28"/>
        </w:rPr>
        <w:t>Thí nghiệm về những điều kiện cần cho hạt nảy mầm.</w:t>
      </w:r>
    </w:p>
    <w:p w:rsidR="005D2ED4" w:rsidRPr="00743820" w:rsidRDefault="005D2ED4" w:rsidP="00743820">
      <w:pPr>
        <w:pStyle w:val="NoSpacing"/>
        <w:spacing w:line="360" w:lineRule="exact"/>
        <w:rPr>
          <w:rFonts w:ascii="Times New Roman" w:hAnsi="Times New Roman" w:cs="Times New Roman"/>
          <w:b/>
          <w:bCs/>
          <w:iCs/>
          <w:sz w:val="28"/>
          <w:szCs w:val="28"/>
          <w:u w:val="single"/>
        </w:rPr>
      </w:pPr>
      <w:r w:rsidRPr="00743820">
        <w:rPr>
          <w:rFonts w:ascii="Times New Roman" w:hAnsi="Times New Roman" w:cs="Times New Roman"/>
          <w:sz w:val="28"/>
          <w:szCs w:val="28"/>
        </w:rPr>
        <w:t>Hạt nảy mầm cần có đủ nước, không khí và nhiệt độ thích hợp, ngoài ra hạt phải có chất lượng tốt không bị sứt sẹo, sâu mọt, không bị mốc hoặc bị sâu bệnh.</w:t>
      </w:r>
    </w:p>
    <w:p w:rsidR="005D2ED4" w:rsidRPr="00743820" w:rsidRDefault="00CF01C2" w:rsidP="00743820">
      <w:pPr>
        <w:pStyle w:val="NoSpacing"/>
        <w:spacing w:line="360" w:lineRule="exact"/>
        <w:rPr>
          <w:rFonts w:ascii="Times New Roman" w:hAnsi="Times New Roman" w:cs="Times New Roman"/>
          <w:b/>
          <w:bCs/>
          <w:iCs/>
          <w:sz w:val="28"/>
          <w:szCs w:val="28"/>
        </w:rPr>
      </w:pPr>
      <w:r w:rsidRPr="00743820">
        <w:rPr>
          <w:rFonts w:ascii="Times New Roman" w:hAnsi="Times New Roman" w:cs="Times New Roman"/>
          <w:b/>
          <w:bCs/>
          <w:iCs/>
          <w:sz w:val="28"/>
          <w:szCs w:val="28"/>
        </w:rPr>
        <w:t>II.</w:t>
      </w:r>
      <w:r w:rsidR="00A56DB4" w:rsidRPr="00743820">
        <w:rPr>
          <w:rFonts w:ascii="Times New Roman" w:hAnsi="Times New Roman" w:cs="Times New Roman"/>
          <w:b/>
          <w:bCs/>
          <w:iCs/>
          <w:sz w:val="28"/>
          <w:szCs w:val="28"/>
        </w:rPr>
        <w:t xml:space="preserve"> </w:t>
      </w:r>
      <w:r w:rsidR="005D2ED4" w:rsidRPr="00743820">
        <w:rPr>
          <w:rFonts w:ascii="Times New Roman" w:hAnsi="Times New Roman" w:cs="Times New Roman"/>
          <w:b/>
          <w:bCs/>
          <w:iCs/>
          <w:sz w:val="28"/>
          <w:szCs w:val="28"/>
        </w:rPr>
        <w:t>Những hiểu biết về điều kiện nảy mầm của hạt được vận dụng như thế nào trong sản xuất.</w:t>
      </w:r>
    </w:p>
    <w:p w:rsidR="005D2ED4" w:rsidRPr="00743820" w:rsidRDefault="005D2ED4" w:rsidP="00743820">
      <w:pPr>
        <w:pStyle w:val="NoSpacing"/>
        <w:spacing w:line="360" w:lineRule="exact"/>
        <w:rPr>
          <w:rFonts w:ascii="Times New Roman" w:hAnsi="Times New Roman" w:cs="Times New Roman"/>
          <w:sz w:val="28"/>
          <w:szCs w:val="28"/>
        </w:rPr>
      </w:pPr>
      <w:r w:rsidRPr="00743820">
        <w:rPr>
          <w:rFonts w:ascii="Times New Roman" w:hAnsi="Times New Roman" w:cs="Times New Roman"/>
          <w:sz w:val="28"/>
          <w:szCs w:val="28"/>
        </w:rPr>
        <w:t>Khi gieo hạt phải làm đất tơi xốp, phải chăm sóc hạt gieo: chống úng, chống hạn, chống rét. Phải gieo hạt đúng thời vụ.</w:t>
      </w:r>
    </w:p>
    <w:p w:rsidR="00FD3856" w:rsidRPr="00743820" w:rsidRDefault="00FD3856" w:rsidP="00743820">
      <w:pPr>
        <w:pStyle w:val="NoSpacing"/>
        <w:spacing w:line="360" w:lineRule="exact"/>
        <w:rPr>
          <w:rFonts w:ascii="Times New Roman" w:hAnsi="Times New Roman" w:cs="Times New Roman"/>
          <w:sz w:val="28"/>
          <w:szCs w:val="28"/>
        </w:rPr>
      </w:pPr>
    </w:p>
    <w:p w:rsidR="00FD3856" w:rsidRDefault="00CA4418" w:rsidP="00743820">
      <w:pPr>
        <w:spacing w:after="0" w:line="360" w:lineRule="exact"/>
        <w:ind w:left="48" w:right="48"/>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B/ LUYỆN TẬP</w:t>
      </w:r>
      <w:bookmarkStart w:id="0" w:name="_GoBack"/>
      <w:bookmarkEnd w:id="0"/>
      <w:r w:rsidR="00FD3856" w:rsidRPr="00743820">
        <w:rPr>
          <w:rFonts w:ascii="Times New Roman" w:eastAsia="Times New Roman" w:hAnsi="Times New Roman" w:cs="Times New Roman"/>
          <w:b/>
          <w:bCs/>
          <w:sz w:val="28"/>
          <w:szCs w:val="28"/>
        </w:rPr>
        <w:t>:</w:t>
      </w:r>
    </w:p>
    <w:p w:rsidR="00743820" w:rsidRPr="00743820" w:rsidRDefault="00743820" w:rsidP="00743820">
      <w:pPr>
        <w:spacing w:after="0" w:line="360" w:lineRule="exact"/>
        <w:rPr>
          <w:rFonts w:ascii="Times New Roman" w:hAnsi="Times New Roman" w:cs="Times New Roman"/>
          <w:color w:val="000000"/>
          <w:sz w:val="28"/>
          <w:szCs w:val="28"/>
          <w:shd w:val="clear" w:color="auto" w:fill="FFFFFF"/>
        </w:rPr>
      </w:pPr>
      <w:r w:rsidRPr="00743820">
        <w:rPr>
          <w:rFonts w:ascii="Times New Roman" w:hAnsi="Times New Roman" w:cs="Times New Roman"/>
          <w:b/>
          <w:color w:val="000000"/>
          <w:sz w:val="28"/>
          <w:szCs w:val="28"/>
          <w:shd w:val="clear" w:color="auto" w:fill="FFFFFF"/>
        </w:rPr>
        <w:t>Câu 1:</w:t>
      </w:r>
      <w:r w:rsidRPr="00743820">
        <w:rPr>
          <w:rFonts w:ascii="Times New Roman" w:hAnsi="Times New Roman" w:cs="Times New Roman"/>
          <w:color w:val="000000"/>
          <w:sz w:val="28"/>
          <w:szCs w:val="28"/>
          <w:shd w:val="clear" w:color="auto" w:fill="FFFFFF"/>
        </w:rPr>
        <w:t xml:space="preserve"> Nêu những điều kiện bên ngoài và bên trong nào cần cho hạt nảy mầm ?</w:t>
      </w:r>
    </w:p>
    <w:p w:rsidR="00743820" w:rsidRPr="00743820" w:rsidRDefault="00743820" w:rsidP="00743820">
      <w:pPr>
        <w:spacing w:after="0" w:line="360" w:lineRule="exact"/>
        <w:rPr>
          <w:rFonts w:ascii="Times New Roman" w:eastAsia="Times New Roman" w:hAnsi="Times New Roman" w:cs="Times New Roman"/>
          <w:sz w:val="28"/>
          <w:szCs w:val="28"/>
          <w:lang w:eastAsia="ar-SA"/>
        </w:rPr>
      </w:pPr>
      <w:r w:rsidRPr="00743820">
        <w:rPr>
          <w:rFonts w:ascii="Times New Roman" w:eastAsia="Times New Roman" w:hAnsi="Times New Roman" w:cs="Times New Roman"/>
          <w:b/>
          <w:sz w:val="28"/>
          <w:szCs w:val="28"/>
          <w:lang w:eastAsia="ar-SA"/>
        </w:rPr>
        <w:t>Câu 2:</w:t>
      </w:r>
      <w:r w:rsidRPr="00743820">
        <w:rPr>
          <w:rFonts w:ascii="Times New Roman" w:eastAsia="Times New Roman" w:hAnsi="Times New Roman" w:cs="Times New Roman"/>
          <w:sz w:val="28"/>
          <w:szCs w:val="28"/>
          <w:lang w:eastAsia="ar-SA"/>
        </w:rPr>
        <w:t xml:space="preserve"> Chọn đáp án đúng nhất:</w:t>
      </w:r>
    </w:p>
    <w:p w:rsidR="00743820" w:rsidRDefault="00743820" w:rsidP="00743820">
      <w:pPr>
        <w:spacing w:after="0" w:line="360" w:lineRule="exact"/>
        <w:ind w:left="48" w:right="48"/>
        <w:rPr>
          <w:rFonts w:ascii="Times New Roman" w:eastAsia="Times New Roman" w:hAnsi="Times New Roman" w:cs="Times New Roman"/>
          <w:b/>
          <w:bCs/>
          <w:sz w:val="28"/>
          <w:szCs w:val="28"/>
        </w:rPr>
      </w:pPr>
    </w:p>
    <w:p w:rsidR="00743820" w:rsidRPr="00743820" w:rsidRDefault="00743820" w:rsidP="00743820">
      <w:pPr>
        <w:spacing w:after="0" w:line="360" w:lineRule="exact"/>
        <w:ind w:left="48" w:right="48"/>
        <w:rPr>
          <w:rFonts w:ascii="Times New Roman" w:eastAsia="Times New Roman" w:hAnsi="Times New Roman" w:cs="Times New Roman"/>
          <w:b/>
          <w:bCs/>
          <w:sz w:val="28"/>
          <w:szCs w:val="28"/>
        </w:rPr>
      </w:pPr>
    </w:p>
    <w:p w:rsidR="00FD3856"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lastRenderedPageBreak/>
        <w:t xml:space="preserve">1. </w:t>
      </w:r>
      <w:r w:rsidR="00FD3856" w:rsidRPr="00743820">
        <w:rPr>
          <w:color w:val="000000"/>
          <w:sz w:val="28"/>
          <w:szCs w:val="28"/>
        </w:rPr>
        <w:t>Để hạt được nảy mầm trong điều kiện thời tiết lý tưởng, chúng ta cần lưu ý điều gì ?</w:t>
      </w:r>
    </w:p>
    <w:p w:rsidR="00FD3856" w:rsidRPr="00743820" w:rsidRDefault="00FD385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Tưới tiêu hợp lí</w:t>
      </w:r>
    </w:p>
    <w:p w:rsidR="00FD3856" w:rsidRPr="00743820" w:rsidRDefault="00FD385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Phủ rơm rạ lên hạt mới gieo</w:t>
      </w:r>
    </w:p>
    <w:p w:rsidR="00FD3856" w:rsidRPr="00743820" w:rsidRDefault="00FD385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Làm đất thật tơi, xốp trước khi gieo hạt</w:t>
      </w:r>
    </w:p>
    <w:p w:rsidR="00FD3856" w:rsidRPr="00743820" w:rsidRDefault="00FD3856"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Gieo hạt đúng thời vụ</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2. Ba điều kiện bên ngoài cần thiết cho sự nảy mầm của hạt là</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không khí, nhiệt độ và độ pH thích hợp.</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không khí, nhiệt độ và độ ẩm thích hợp.</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ánh sáng, nhiệt độ và độ pH thích hợp.</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ánh sáng, nhiệt độ và độ ẩm thích hợp.</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3. Hạt sẽ mất hoàn toàn khả năng nảy mầm trong trường hợp nào dưới đây ?</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Bị luộc chín</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Vùi vào cát ẩm</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Nhúng qua nước ấm</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Phơi ngoài ánh sáng mặt trời</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4. Trong điều kiện thời tiết giá lạnh, khi gieo hạt người ta thường che chắn bằng nilon hoặc phủ rơm rạ. Việc làm trên cho thấy vai trò của nhân tố nào đối với sự nảy mầm của hạt ?</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A. Độ thoáng khí</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B. Độ ẩm</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C. Nhiệt độ</w:t>
      </w:r>
    </w:p>
    <w:p w:rsidR="00CF01C2" w:rsidRPr="00743820" w:rsidRDefault="00CF01C2" w:rsidP="00743820">
      <w:pPr>
        <w:pStyle w:val="NormalWeb"/>
        <w:spacing w:before="0" w:beforeAutospacing="0" w:after="0" w:afterAutospacing="0" w:line="360" w:lineRule="exact"/>
        <w:ind w:left="48" w:right="48"/>
        <w:jc w:val="both"/>
        <w:rPr>
          <w:color w:val="000000"/>
          <w:sz w:val="28"/>
          <w:szCs w:val="28"/>
        </w:rPr>
      </w:pPr>
      <w:r w:rsidRPr="00743820">
        <w:rPr>
          <w:color w:val="000000"/>
          <w:sz w:val="28"/>
          <w:szCs w:val="28"/>
        </w:rPr>
        <w:t>D. Ánh sáng</w:t>
      </w:r>
    </w:p>
    <w:p w:rsidR="00D276B6" w:rsidRPr="00743820" w:rsidRDefault="00D276B6" w:rsidP="00743820">
      <w:pPr>
        <w:pStyle w:val="NormalWeb"/>
        <w:spacing w:before="0" w:beforeAutospacing="0" w:after="0" w:afterAutospacing="0" w:line="360" w:lineRule="exact"/>
        <w:ind w:left="48" w:right="48"/>
        <w:jc w:val="both"/>
        <w:rPr>
          <w:color w:val="000000"/>
          <w:sz w:val="28"/>
          <w:szCs w:val="28"/>
        </w:rPr>
      </w:pPr>
    </w:p>
    <w:p w:rsidR="00D276B6" w:rsidRPr="00743820" w:rsidRDefault="00D276B6" w:rsidP="00743820">
      <w:pPr>
        <w:pStyle w:val="NormalWeb"/>
        <w:spacing w:before="0" w:beforeAutospacing="0" w:after="0" w:afterAutospacing="0" w:line="360" w:lineRule="exact"/>
        <w:ind w:left="48" w:right="48"/>
        <w:jc w:val="both"/>
        <w:rPr>
          <w:color w:val="000000"/>
          <w:sz w:val="28"/>
          <w:szCs w:val="28"/>
        </w:rPr>
      </w:pP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p>
    <w:p w:rsidR="000E6271" w:rsidRPr="00743820" w:rsidRDefault="000E6271" w:rsidP="00743820">
      <w:pPr>
        <w:pStyle w:val="NormalWeb"/>
        <w:spacing w:before="0" w:beforeAutospacing="0" w:after="0" w:afterAutospacing="0" w:line="360" w:lineRule="exact"/>
        <w:ind w:left="48" w:right="48"/>
        <w:jc w:val="both"/>
        <w:rPr>
          <w:color w:val="000000"/>
          <w:sz w:val="28"/>
          <w:szCs w:val="28"/>
        </w:rPr>
      </w:pPr>
    </w:p>
    <w:p w:rsidR="000E6271" w:rsidRPr="00743820" w:rsidRDefault="000E6271" w:rsidP="00743820">
      <w:pPr>
        <w:spacing w:after="0" w:line="360" w:lineRule="exact"/>
        <w:rPr>
          <w:rFonts w:ascii="Times New Roman" w:hAnsi="Times New Roman" w:cs="Times New Roman"/>
          <w:sz w:val="28"/>
          <w:szCs w:val="28"/>
        </w:rPr>
      </w:pPr>
    </w:p>
    <w:p w:rsidR="00315A4A" w:rsidRPr="0031445B" w:rsidRDefault="000E6271" w:rsidP="00315A4A">
      <w:pPr>
        <w:spacing w:after="0" w:line="240" w:lineRule="auto"/>
        <w:rPr>
          <w:rFonts w:ascii="Times New Roman" w:hAnsi="Times New Roman" w:cs="Times New Roman"/>
          <w:i/>
          <w:sz w:val="28"/>
          <w:szCs w:val="28"/>
          <w:u w:val="single"/>
        </w:rPr>
      </w:pPr>
      <w:r w:rsidRPr="00743820">
        <w:rPr>
          <w:rFonts w:ascii="Times New Roman" w:hAnsi="Times New Roman" w:cs="Times New Roman"/>
          <w:color w:val="000000"/>
          <w:sz w:val="28"/>
          <w:szCs w:val="28"/>
          <w:shd w:val="clear" w:color="auto" w:fill="FFFFFF"/>
        </w:rPr>
        <w:t xml:space="preserve"> </w:t>
      </w:r>
      <w:r w:rsidRPr="00743820">
        <w:rPr>
          <w:rFonts w:ascii="Times New Roman" w:hAnsi="Times New Roman" w:cs="Times New Roman"/>
          <w:sz w:val="28"/>
          <w:szCs w:val="28"/>
        </w:rPr>
        <w:t xml:space="preserve"> </w:t>
      </w:r>
      <w:r w:rsidR="00315A4A" w:rsidRPr="0031445B">
        <w:rPr>
          <w:rFonts w:ascii="Times New Roman" w:hAnsi="Times New Roman" w:cs="Times New Roman"/>
          <w:i/>
          <w:sz w:val="28"/>
          <w:szCs w:val="28"/>
          <w:u w:val="single"/>
        </w:rPr>
        <w:t xml:space="preserve">Lưu ý : Các con chép nội dung kiến thức trọng tâm vào vở và sau đó làm bài tập ở phần luyện tập </w:t>
      </w:r>
    </w:p>
    <w:p w:rsidR="009B22B4" w:rsidRPr="00743820" w:rsidRDefault="009B22B4" w:rsidP="00743820">
      <w:pPr>
        <w:spacing w:after="0" w:line="360" w:lineRule="exact"/>
        <w:ind w:left="48" w:right="48"/>
        <w:rPr>
          <w:rFonts w:ascii="Times New Roman" w:hAnsi="Times New Roman" w:cs="Times New Roman"/>
          <w:sz w:val="28"/>
          <w:szCs w:val="28"/>
        </w:rPr>
      </w:pPr>
    </w:p>
    <w:sectPr w:rsidR="009B22B4" w:rsidRPr="007438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84248"/>
    <w:multiLevelType w:val="hybridMultilevel"/>
    <w:tmpl w:val="194AA92A"/>
    <w:lvl w:ilvl="0" w:tplc="B4E8DCA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6B0880"/>
    <w:multiLevelType w:val="hybridMultilevel"/>
    <w:tmpl w:val="253E0264"/>
    <w:lvl w:ilvl="0" w:tplc="64685C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853ECB"/>
    <w:multiLevelType w:val="hybridMultilevel"/>
    <w:tmpl w:val="BF86EFD4"/>
    <w:lvl w:ilvl="0" w:tplc="A0D0E2B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3C7E25"/>
    <w:multiLevelType w:val="hybridMultilevel"/>
    <w:tmpl w:val="41FE084E"/>
    <w:lvl w:ilvl="0" w:tplc="8F426A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774AFD"/>
    <w:multiLevelType w:val="hybridMultilevel"/>
    <w:tmpl w:val="A12461F4"/>
    <w:lvl w:ilvl="0" w:tplc="18F86B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E36C99"/>
    <w:multiLevelType w:val="hybridMultilevel"/>
    <w:tmpl w:val="D8944336"/>
    <w:lvl w:ilvl="0" w:tplc="5F48EB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F3E630D"/>
    <w:multiLevelType w:val="hybridMultilevel"/>
    <w:tmpl w:val="61988B7C"/>
    <w:lvl w:ilvl="0" w:tplc="CD245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886"/>
    <w:rsid w:val="000E6271"/>
    <w:rsid w:val="00315A4A"/>
    <w:rsid w:val="00480886"/>
    <w:rsid w:val="005D2ED4"/>
    <w:rsid w:val="00743820"/>
    <w:rsid w:val="007D3367"/>
    <w:rsid w:val="009B22B4"/>
    <w:rsid w:val="009F1437"/>
    <w:rsid w:val="00A56DB4"/>
    <w:rsid w:val="00CA4418"/>
    <w:rsid w:val="00CF01C2"/>
    <w:rsid w:val="00D276B6"/>
    <w:rsid w:val="00D30723"/>
    <w:rsid w:val="00D73312"/>
    <w:rsid w:val="00FD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80886"/>
    <w:pPr>
      <w:suppressAutoHyphens/>
      <w:spacing w:after="0" w:line="240" w:lineRule="auto"/>
    </w:pPr>
    <w:rPr>
      <w:rFonts w:ascii=".VnTime" w:eastAsia="Times New Roman" w:hAnsi=".VnTime" w:cs=".VnTime"/>
      <w:sz w:val="24"/>
      <w:szCs w:val="24"/>
      <w:lang w:eastAsia="ar-SA"/>
    </w:rPr>
  </w:style>
  <w:style w:type="paragraph" w:styleId="ListParagraph">
    <w:name w:val="List Paragraph"/>
    <w:basedOn w:val="Normal"/>
    <w:uiPriority w:val="34"/>
    <w:qFormat/>
    <w:rsid w:val="000E6271"/>
    <w:pPr>
      <w:ind w:left="720"/>
      <w:contextualSpacing/>
    </w:pPr>
  </w:style>
  <w:style w:type="paragraph" w:styleId="NormalWeb">
    <w:name w:val="Normal (Web)"/>
    <w:basedOn w:val="Normal"/>
    <w:uiPriority w:val="99"/>
    <w:semiHidden/>
    <w:unhideWhenUsed/>
    <w:rsid w:val="000E62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480886"/>
    <w:pPr>
      <w:suppressAutoHyphens/>
      <w:spacing w:after="0" w:line="240" w:lineRule="auto"/>
    </w:pPr>
    <w:rPr>
      <w:rFonts w:ascii=".VnTime" w:eastAsia="Times New Roman" w:hAnsi=".VnTime" w:cs=".VnTime"/>
      <w:sz w:val="24"/>
      <w:szCs w:val="24"/>
      <w:lang w:eastAsia="ar-SA"/>
    </w:rPr>
  </w:style>
  <w:style w:type="paragraph" w:styleId="ListParagraph">
    <w:name w:val="List Paragraph"/>
    <w:basedOn w:val="Normal"/>
    <w:uiPriority w:val="34"/>
    <w:qFormat/>
    <w:rsid w:val="000E6271"/>
    <w:pPr>
      <w:ind w:left="720"/>
      <w:contextualSpacing/>
    </w:pPr>
  </w:style>
  <w:style w:type="paragraph" w:styleId="NormalWeb">
    <w:name w:val="Normal (Web)"/>
    <w:basedOn w:val="Normal"/>
    <w:uiPriority w:val="99"/>
    <w:semiHidden/>
    <w:unhideWhenUsed/>
    <w:rsid w:val="000E62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717235">
      <w:bodyDiv w:val="1"/>
      <w:marLeft w:val="0"/>
      <w:marRight w:val="0"/>
      <w:marTop w:val="0"/>
      <w:marBottom w:val="0"/>
      <w:divBdr>
        <w:top w:val="none" w:sz="0" w:space="0" w:color="auto"/>
        <w:left w:val="none" w:sz="0" w:space="0" w:color="auto"/>
        <w:bottom w:val="none" w:sz="0" w:space="0" w:color="auto"/>
        <w:right w:val="none" w:sz="0" w:space="0" w:color="auto"/>
      </w:divBdr>
    </w:div>
    <w:div w:id="1120034774">
      <w:bodyDiv w:val="1"/>
      <w:marLeft w:val="0"/>
      <w:marRight w:val="0"/>
      <w:marTop w:val="0"/>
      <w:marBottom w:val="0"/>
      <w:divBdr>
        <w:top w:val="none" w:sz="0" w:space="0" w:color="auto"/>
        <w:left w:val="none" w:sz="0" w:space="0" w:color="auto"/>
        <w:bottom w:val="none" w:sz="0" w:space="0" w:color="auto"/>
        <w:right w:val="none" w:sz="0" w:space="0" w:color="auto"/>
      </w:divBdr>
    </w:div>
    <w:div w:id="1130897697">
      <w:bodyDiv w:val="1"/>
      <w:marLeft w:val="0"/>
      <w:marRight w:val="0"/>
      <w:marTop w:val="0"/>
      <w:marBottom w:val="0"/>
      <w:divBdr>
        <w:top w:val="none" w:sz="0" w:space="0" w:color="auto"/>
        <w:left w:val="none" w:sz="0" w:space="0" w:color="auto"/>
        <w:bottom w:val="none" w:sz="0" w:space="0" w:color="auto"/>
        <w:right w:val="none" w:sz="0" w:space="0" w:color="auto"/>
      </w:divBdr>
    </w:div>
    <w:div w:id="1152065627">
      <w:bodyDiv w:val="1"/>
      <w:marLeft w:val="0"/>
      <w:marRight w:val="0"/>
      <w:marTop w:val="0"/>
      <w:marBottom w:val="0"/>
      <w:divBdr>
        <w:top w:val="none" w:sz="0" w:space="0" w:color="auto"/>
        <w:left w:val="none" w:sz="0" w:space="0" w:color="auto"/>
        <w:bottom w:val="none" w:sz="0" w:space="0" w:color="auto"/>
        <w:right w:val="none" w:sz="0" w:space="0" w:color="auto"/>
      </w:divBdr>
    </w:div>
    <w:div w:id="1320966956">
      <w:bodyDiv w:val="1"/>
      <w:marLeft w:val="0"/>
      <w:marRight w:val="0"/>
      <w:marTop w:val="0"/>
      <w:marBottom w:val="0"/>
      <w:divBdr>
        <w:top w:val="none" w:sz="0" w:space="0" w:color="auto"/>
        <w:left w:val="none" w:sz="0" w:space="0" w:color="auto"/>
        <w:bottom w:val="none" w:sz="0" w:space="0" w:color="auto"/>
        <w:right w:val="none" w:sz="0" w:space="0" w:color="auto"/>
      </w:divBdr>
    </w:div>
    <w:div w:id="1323466244">
      <w:bodyDiv w:val="1"/>
      <w:marLeft w:val="0"/>
      <w:marRight w:val="0"/>
      <w:marTop w:val="0"/>
      <w:marBottom w:val="0"/>
      <w:divBdr>
        <w:top w:val="none" w:sz="0" w:space="0" w:color="auto"/>
        <w:left w:val="none" w:sz="0" w:space="0" w:color="auto"/>
        <w:bottom w:val="none" w:sz="0" w:space="0" w:color="auto"/>
        <w:right w:val="none" w:sz="0" w:space="0" w:color="auto"/>
      </w:divBdr>
    </w:div>
    <w:div w:id="1376616015">
      <w:bodyDiv w:val="1"/>
      <w:marLeft w:val="0"/>
      <w:marRight w:val="0"/>
      <w:marTop w:val="0"/>
      <w:marBottom w:val="0"/>
      <w:divBdr>
        <w:top w:val="none" w:sz="0" w:space="0" w:color="auto"/>
        <w:left w:val="none" w:sz="0" w:space="0" w:color="auto"/>
        <w:bottom w:val="none" w:sz="0" w:space="0" w:color="auto"/>
        <w:right w:val="none" w:sz="0" w:space="0" w:color="auto"/>
      </w:divBdr>
    </w:div>
    <w:div w:id="1454713657">
      <w:bodyDiv w:val="1"/>
      <w:marLeft w:val="0"/>
      <w:marRight w:val="0"/>
      <w:marTop w:val="0"/>
      <w:marBottom w:val="0"/>
      <w:divBdr>
        <w:top w:val="none" w:sz="0" w:space="0" w:color="auto"/>
        <w:left w:val="none" w:sz="0" w:space="0" w:color="auto"/>
        <w:bottom w:val="none" w:sz="0" w:space="0" w:color="auto"/>
        <w:right w:val="none" w:sz="0" w:space="0" w:color="auto"/>
      </w:divBdr>
    </w:div>
    <w:div w:id="1514759972">
      <w:bodyDiv w:val="1"/>
      <w:marLeft w:val="0"/>
      <w:marRight w:val="0"/>
      <w:marTop w:val="0"/>
      <w:marBottom w:val="0"/>
      <w:divBdr>
        <w:top w:val="none" w:sz="0" w:space="0" w:color="auto"/>
        <w:left w:val="none" w:sz="0" w:space="0" w:color="auto"/>
        <w:bottom w:val="none" w:sz="0" w:space="0" w:color="auto"/>
        <w:right w:val="none" w:sz="0" w:space="0" w:color="auto"/>
      </w:divBdr>
    </w:div>
    <w:div w:id="1523547319">
      <w:bodyDiv w:val="1"/>
      <w:marLeft w:val="0"/>
      <w:marRight w:val="0"/>
      <w:marTop w:val="0"/>
      <w:marBottom w:val="0"/>
      <w:divBdr>
        <w:top w:val="none" w:sz="0" w:space="0" w:color="auto"/>
        <w:left w:val="none" w:sz="0" w:space="0" w:color="auto"/>
        <w:bottom w:val="none" w:sz="0" w:space="0" w:color="auto"/>
        <w:right w:val="none" w:sz="0" w:space="0" w:color="auto"/>
      </w:divBdr>
    </w:div>
    <w:div w:id="2038659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451</Words>
  <Characters>2576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dcterms:created xsi:type="dcterms:W3CDTF">2021-02-01T15:58:00Z</dcterms:created>
  <dcterms:modified xsi:type="dcterms:W3CDTF">2021-02-02T01:48:00Z</dcterms:modified>
</cp:coreProperties>
</file>